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608" w:rsidRPr="00DC02E1" w:rsidRDefault="00036608" w:rsidP="00036608">
      <w:pPr>
        <w:jc w:val="center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036608" w:rsidRPr="00B63066" w:rsidRDefault="00036608" w:rsidP="00036608">
      <w:pPr>
        <w:tabs>
          <w:tab w:val="left" w:pos="5872"/>
          <w:tab w:val="left" w:pos="7266"/>
          <w:tab w:val="left" w:pos="8339"/>
        </w:tabs>
        <w:autoSpaceDE w:val="0"/>
        <w:autoSpaceDN w:val="0"/>
        <w:adjustRightInd w:val="0"/>
        <w:ind w:left="78"/>
        <w:jc w:val="center"/>
        <w:rPr>
          <w:rFonts w:cs="Arial"/>
          <w:b/>
          <w:i/>
          <w:color w:val="FF0000"/>
          <w:sz w:val="20"/>
          <w:szCs w:val="20"/>
        </w:rPr>
      </w:pPr>
      <w:r w:rsidRPr="00B63066">
        <w:rPr>
          <w:rFonts w:cs="Arial"/>
          <w:b/>
          <w:i/>
          <w:color w:val="FF0000"/>
          <w:sz w:val="20"/>
          <w:szCs w:val="20"/>
        </w:rPr>
        <w:t>ESTA CERTIFICACIÓN SOLO SE EXIGE PARA EL CASO DE PERSONAS JURÍDICAS EN LAS QUE POR SU NATURALEZA SUS ACCIONISTAS, SOCIOS O ASOCIADOS NO FIGUREN EN EL CERTIFICADO DE LA CÁMARA DE COMERCIO.</w:t>
      </w:r>
    </w:p>
    <w:p w:rsidR="00036608" w:rsidRDefault="00036608" w:rsidP="00036608">
      <w:pPr>
        <w:tabs>
          <w:tab w:val="left" w:pos="2224"/>
          <w:tab w:val="left" w:pos="3726"/>
        </w:tabs>
        <w:autoSpaceDE w:val="0"/>
        <w:autoSpaceDN w:val="0"/>
        <w:adjustRightInd w:val="0"/>
        <w:ind w:left="78"/>
        <w:rPr>
          <w:rFonts w:cs="Arial"/>
          <w:color w:val="000000"/>
          <w:sz w:val="20"/>
          <w:szCs w:val="20"/>
        </w:rPr>
      </w:pPr>
    </w:p>
    <w:p w:rsidR="00036608" w:rsidRDefault="00036608" w:rsidP="00036608">
      <w:pPr>
        <w:tabs>
          <w:tab w:val="left" w:pos="2224"/>
          <w:tab w:val="left" w:pos="3726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D2FD6">
        <w:rPr>
          <w:rFonts w:cs="Arial"/>
          <w:color w:val="000000"/>
          <w:sz w:val="20"/>
          <w:szCs w:val="20"/>
        </w:rPr>
        <w:t>Certifico  que los asociados, accionistas o socios que tienen más del CINCO (5%) de participación en el capital social de la entidad que represento son las  personas naturales o jurídicas que aparecen en la siguiente relación:</w:t>
      </w:r>
    </w:p>
    <w:p w:rsidR="00036608" w:rsidRPr="00ED2FD6" w:rsidRDefault="00036608" w:rsidP="00036608">
      <w:pPr>
        <w:tabs>
          <w:tab w:val="left" w:pos="2224"/>
          <w:tab w:val="left" w:pos="3726"/>
        </w:tabs>
        <w:autoSpaceDE w:val="0"/>
        <w:autoSpaceDN w:val="0"/>
        <w:adjustRightInd w:val="0"/>
        <w:ind w:left="78"/>
        <w:rPr>
          <w:rFonts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76"/>
        <w:gridCol w:w="2161"/>
        <w:gridCol w:w="2161"/>
      </w:tblGrid>
      <w:tr w:rsidR="00036608" w:rsidRPr="00ED2FD6" w:rsidTr="00BA0789">
        <w:tc>
          <w:tcPr>
            <w:tcW w:w="2161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63066">
              <w:rPr>
                <w:rFonts w:cs="Arial"/>
                <w:b/>
                <w:sz w:val="18"/>
                <w:szCs w:val="18"/>
              </w:rPr>
              <w:t>NOMBRE DEL ACCIONISTA, SOCIO O ASOCIADO</w:t>
            </w:r>
          </w:p>
        </w:tc>
        <w:tc>
          <w:tcPr>
            <w:tcW w:w="2176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63066">
              <w:rPr>
                <w:rFonts w:cs="Arial"/>
                <w:b/>
                <w:sz w:val="18"/>
                <w:szCs w:val="18"/>
              </w:rPr>
              <w:t>IDENTIFICACIÓN</w:t>
            </w:r>
          </w:p>
        </w:tc>
        <w:tc>
          <w:tcPr>
            <w:tcW w:w="2161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63066">
              <w:rPr>
                <w:rFonts w:cs="Arial"/>
                <w:b/>
                <w:sz w:val="18"/>
                <w:szCs w:val="18"/>
              </w:rPr>
              <w:t>NUMERO DE ACCIONES, CUOTAS O PARTES DE INTERES</w:t>
            </w:r>
          </w:p>
        </w:tc>
        <w:tc>
          <w:tcPr>
            <w:tcW w:w="2161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B63066">
              <w:rPr>
                <w:rFonts w:cs="Arial"/>
                <w:b/>
                <w:sz w:val="18"/>
                <w:szCs w:val="18"/>
              </w:rPr>
              <w:t>PARTICIPACIÓN EN EL CAPITAL SOCIAL (%)</w:t>
            </w: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76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</w:tcPr>
          <w:p w:rsidR="00036608" w:rsidRPr="00ED2FD6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036608" w:rsidRPr="00ED2FD6" w:rsidRDefault="00036608" w:rsidP="00036608">
      <w:pPr>
        <w:tabs>
          <w:tab w:val="left" w:pos="1151"/>
          <w:tab w:val="left" w:pos="2224"/>
          <w:tab w:val="left" w:pos="3726"/>
          <w:tab w:val="left" w:pos="4799"/>
          <w:tab w:val="left" w:pos="5872"/>
          <w:tab w:val="left" w:pos="7266"/>
          <w:tab w:val="left" w:pos="8339"/>
        </w:tabs>
        <w:autoSpaceDE w:val="0"/>
        <w:autoSpaceDN w:val="0"/>
        <w:adjustRightInd w:val="0"/>
        <w:ind w:left="78"/>
        <w:rPr>
          <w:rFonts w:cs="Arial"/>
          <w:color w:val="000000"/>
          <w:sz w:val="20"/>
          <w:szCs w:val="20"/>
        </w:rPr>
      </w:pPr>
    </w:p>
    <w:p w:rsidR="00036608" w:rsidRDefault="00036608" w:rsidP="00036608">
      <w:pPr>
        <w:tabs>
          <w:tab w:val="left" w:pos="1151"/>
          <w:tab w:val="left" w:pos="2224"/>
          <w:tab w:val="left" w:pos="3726"/>
          <w:tab w:val="left" w:pos="4799"/>
          <w:tab w:val="left" w:pos="5872"/>
          <w:tab w:val="left" w:pos="7266"/>
          <w:tab w:val="left" w:pos="8339"/>
        </w:tabs>
        <w:autoSpaceDE w:val="0"/>
        <w:autoSpaceDN w:val="0"/>
        <w:adjustRightInd w:val="0"/>
        <w:ind w:left="78"/>
        <w:rPr>
          <w:rFonts w:cs="Arial"/>
          <w:color w:val="000000"/>
          <w:sz w:val="20"/>
          <w:szCs w:val="20"/>
        </w:rPr>
      </w:pPr>
      <w:r w:rsidRPr="00ED2FD6">
        <w:rPr>
          <w:rFonts w:cs="Arial"/>
          <w:color w:val="000000"/>
          <w:sz w:val="20"/>
          <w:szCs w:val="20"/>
        </w:rPr>
        <w:t>Certific</w:t>
      </w:r>
      <w:r>
        <w:rPr>
          <w:rFonts w:cs="Arial"/>
          <w:color w:val="000000"/>
          <w:sz w:val="20"/>
          <w:szCs w:val="20"/>
        </w:rPr>
        <w:t>o</w:t>
      </w:r>
      <w:r w:rsidRPr="00ED2FD6">
        <w:rPr>
          <w:rFonts w:cs="Arial"/>
          <w:color w:val="000000"/>
          <w:sz w:val="20"/>
          <w:szCs w:val="20"/>
        </w:rPr>
        <w:t xml:space="preserve"> que los  beneficiarios reales y </w:t>
      </w:r>
      <w:r w:rsidR="00F86842" w:rsidRPr="00ED2FD6">
        <w:rPr>
          <w:rFonts w:cs="Arial"/>
          <w:color w:val="000000"/>
          <w:sz w:val="20"/>
          <w:szCs w:val="20"/>
        </w:rPr>
        <w:t>controlantes</w:t>
      </w:r>
      <w:r w:rsidR="00F86842" w:rsidRPr="00B63066">
        <w:rPr>
          <w:rFonts w:cs="Arial"/>
          <w:color w:val="000000"/>
          <w:sz w:val="20"/>
          <w:szCs w:val="20"/>
          <w:vertAlign w:val="superscript"/>
        </w:rPr>
        <w:t xml:space="preserve"> (</w:t>
      </w:r>
      <w:r>
        <w:rPr>
          <w:rStyle w:val="Refdenotaalpie"/>
          <w:rFonts w:cs="Arial"/>
          <w:color w:val="000000"/>
          <w:sz w:val="20"/>
          <w:szCs w:val="20"/>
        </w:rPr>
        <w:footnoteReference w:id="1"/>
      </w:r>
      <w:r w:rsidRPr="00B63066">
        <w:rPr>
          <w:rFonts w:cs="Arial"/>
          <w:color w:val="000000"/>
          <w:sz w:val="20"/>
          <w:szCs w:val="20"/>
          <w:vertAlign w:val="superscript"/>
        </w:rPr>
        <w:t>)</w:t>
      </w:r>
      <w:r w:rsidRPr="00ED2FD6">
        <w:rPr>
          <w:rFonts w:cs="Arial"/>
          <w:color w:val="000000"/>
          <w:sz w:val="20"/>
          <w:szCs w:val="20"/>
        </w:rPr>
        <w:t xml:space="preserve"> de la entidad que</w:t>
      </w:r>
      <w:r>
        <w:rPr>
          <w:rFonts w:cs="Arial"/>
          <w:color w:val="000000"/>
          <w:sz w:val="20"/>
          <w:szCs w:val="20"/>
        </w:rPr>
        <w:t xml:space="preserve"> </w:t>
      </w:r>
      <w:r w:rsidRPr="00ED2FD6">
        <w:rPr>
          <w:rFonts w:cs="Arial"/>
          <w:color w:val="000000"/>
          <w:sz w:val="20"/>
          <w:szCs w:val="20"/>
        </w:rPr>
        <w:t>represento  son las siguientes personas naturales:</w:t>
      </w:r>
    </w:p>
    <w:p w:rsidR="00036608" w:rsidRPr="00ED2FD6" w:rsidRDefault="00036608" w:rsidP="00036608">
      <w:pPr>
        <w:tabs>
          <w:tab w:val="left" w:pos="1151"/>
          <w:tab w:val="left" w:pos="2224"/>
          <w:tab w:val="left" w:pos="3726"/>
          <w:tab w:val="left" w:pos="4799"/>
          <w:tab w:val="left" w:pos="5872"/>
          <w:tab w:val="left" w:pos="7266"/>
          <w:tab w:val="left" w:pos="8339"/>
        </w:tabs>
        <w:autoSpaceDE w:val="0"/>
        <w:autoSpaceDN w:val="0"/>
        <w:adjustRightInd w:val="0"/>
        <w:ind w:left="78"/>
        <w:rPr>
          <w:rFonts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852"/>
      </w:tblGrid>
      <w:tr w:rsidR="00036608" w:rsidRPr="00B63066" w:rsidTr="00BA0789">
        <w:tc>
          <w:tcPr>
            <w:tcW w:w="5868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jc w:val="center"/>
              <w:rPr>
                <w:rFonts w:cs="Arial"/>
                <w:b/>
                <w:sz w:val="20"/>
                <w:szCs w:val="20"/>
              </w:rPr>
            </w:pPr>
            <w:r w:rsidRPr="00B63066">
              <w:rPr>
                <w:rFonts w:cs="Arial"/>
                <w:b/>
                <w:sz w:val="20"/>
                <w:szCs w:val="20"/>
              </w:rPr>
              <w:t>Nombre</w:t>
            </w:r>
          </w:p>
        </w:tc>
        <w:tc>
          <w:tcPr>
            <w:tcW w:w="2852" w:type="dxa"/>
            <w:shd w:val="clear" w:color="auto" w:fill="A6A6A6"/>
            <w:vAlign w:val="center"/>
          </w:tcPr>
          <w:p w:rsidR="00036608" w:rsidRPr="00B6306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jc w:val="center"/>
              <w:rPr>
                <w:rFonts w:cs="Arial"/>
                <w:b/>
                <w:sz w:val="20"/>
                <w:szCs w:val="20"/>
              </w:rPr>
            </w:pPr>
            <w:r w:rsidRPr="00B63066">
              <w:rPr>
                <w:rFonts w:cs="Arial"/>
                <w:b/>
                <w:sz w:val="20"/>
                <w:szCs w:val="20"/>
              </w:rPr>
              <w:t>Identificación</w:t>
            </w:r>
          </w:p>
        </w:tc>
      </w:tr>
      <w:tr w:rsidR="00036608" w:rsidRPr="00ED2FD6" w:rsidTr="00BA0789">
        <w:tc>
          <w:tcPr>
            <w:tcW w:w="5868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5868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ED2FD6" w:rsidTr="00BA0789">
        <w:tc>
          <w:tcPr>
            <w:tcW w:w="5868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</w:tcPr>
          <w:p w:rsidR="00036608" w:rsidRPr="00ED2FD6" w:rsidRDefault="00036608" w:rsidP="00BA0789">
            <w:pPr>
              <w:tabs>
                <w:tab w:val="left" w:pos="2224"/>
                <w:tab w:val="left" w:pos="3726"/>
              </w:tabs>
              <w:autoSpaceDE w:val="0"/>
              <w:autoSpaceDN w:val="0"/>
              <w:adjustRightInd w:val="0"/>
              <w:ind w:left="78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036608" w:rsidRPr="00ED2FD6" w:rsidRDefault="00036608" w:rsidP="00036608">
      <w:pPr>
        <w:ind w:left="-900" w:right="-316" w:hanging="720"/>
        <w:rPr>
          <w:rFonts w:cs="Arial"/>
          <w:b/>
          <w:color w:val="FF0000"/>
          <w:sz w:val="20"/>
          <w:szCs w:val="20"/>
        </w:rPr>
      </w:pPr>
    </w:p>
    <w:p w:rsidR="00036608" w:rsidRDefault="00036608" w:rsidP="00036608">
      <w:pPr>
        <w:tabs>
          <w:tab w:val="left" w:pos="1151"/>
          <w:tab w:val="left" w:pos="2224"/>
          <w:tab w:val="left" w:pos="3726"/>
          <w:tab w:val="left" w:pos="4799"/>
          <w:tab w:val="left" w:pos="5872"/>
          <w:tab w:val="left" w:pos="7266"/>
          <w:tab w:val="left" w:pos="8339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ED2FD6">
        <w:rPr>
          <w:rFonts w:cs="Arial"/>
          <w:color w:val="000000"/>
          <w:sz w:val="20"/>
          <w:szCs w:val="20"/>
        </w:rPr>
        <w:t xml:space="preserve">         </w:t>
      </w:r>
      <w:r w:rsidRPr="00ED2FD6">
        <w:rPr>
          <w:rFonts w:cs="Arial"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36608" w:rsidRPr="00565098" w:rsidTr="00BA0789"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65098">
              <w:rPr>
                <w:rFonts w:cs="Arial"/>
                <w:color w:val="000000"/>
                <w:sz w:val="20"/>
                <w:szCs w:val="20"/>
              </w:rPr>
              <w:t>Nombre de la entidad: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565098" w:rsidTr="00BA0789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65098">
              <w:rPr>
                <w:rFonts w:cs="Arial"/>
                <w:color w:val="000000"/>
                <w:sz w:val="20"/>
                <w:szCs w:val="20"/>
              </w:rPr>
              <w:t>NIT: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565098" w:rsidTr="00BA0789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65098">
              <w:rPr>
                <w:rFonts w:cs="Arial"/>
                <w:color w:val="000000"/>
                <w:sz w:val="20"/>
                <w:szCs w:val="20"/>
              </w:rPr>
              <w:t>Nombre representante legal: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565098" w:rsidTr="00BA0789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65098">
              <w:rPr>
                <w:rFonts w:cs="Arial"/>
                <w:color w:val="000000"/>
                <w:sz w:val="20"/>
                <w:szCs w:val="20"/>
              </w:rPr>
              <w:t>N. de Identificación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36608" w:rsidRPr="00565098" w:rsidTr="00BA0789"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565098">
              <w:rPr>
                <w:rFonts w:cs="Arial"/>
                <w:color w:val="000000"/>
                <w:sz w:val="20"/>
                <w:szCs w:val="20"/>
              </w:rPr>
              <w:t>Firma representante legal</w:t>
            </w:r>
          </w:p>
          <w:p w:rsidR="0003660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6608" w:rsidRPr="00565098" w:rsidRDefault="00036608" w:rsidP="00BA0789">
            <w:pPr>
              <w:tabs>
                <w:tab w:val="left" w:pos="1151"/>
                <w:tab w:val="left" w:pos="2224"/>
                <w:tab w:val="left" w:pos="3726"/>
                <w:tab w:val="left" w:pos="4799"/>
                <w:tab w:val="left" w:pos="5872"/>
                <w:tab w:val="left" w:pos="7266"/>
                <w:tab w:val="left" w:pos="8339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036608" w:rsidRDefault="00036608" w:rsidP="00036608">
      <w:pPr>
        <w:tabs>
          <w:tab w:val="left" w:pos="1151"/>
          <w:tab w:val="left" w:pos="2224"/>
          <w:tab w:val="left" w:pos="3726"/>
          <w:tab w:val="left" w:pos="4799"/>
          <w:tab w:val="left" w:pos="5872"/>
          <w:tab w:val="left" w:pos="7266"/>
          <w:tab w:val="left" w:pos="8339"/>
        </w:tabs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:rsidR="00036608" w:rsidRDefault="00036608" w:rsidP="00036608">
      <w:pPr>
        <w:jc w:val="center"/>
        <w:rPr>
          <w:rFonts w:cs="Arial"/>
          <w:b/>
          <w:sz w:val="20"/>
          <w:szCs w:val="20"/>
        </w:rPr>
      </w:pPr>
    </w:p>
    <w:p w:rsidR="00036608" w:rsidRDefault="00036608" w:rsidP="00036608">
      <w:pPr>
        <w:jc w:val="center"/>
        <w:rPr>
          <w:rFonts w:cs="Arial"/>
          <w:b/>
          <w:sz w:val="20"/>
          <w:szCs w:val="20"/>
        </w:rPr>
      </w:pPr>
    </w:p>
    <w:p w:rsidR="00036608" w:rsidRDefault="00036608" w:rsidP="00036608">
      <w:pPr>
        <w:jc w:val="center"/>
        <w:rPr>
          <w:rFonts w:cs="Arial"/>
          <w:b/>
          <w:sz w:val="20"/>
          <w:szCs w:val="20"/>
        </w:rPr>
      </w:pPr>
    </w:p>
    <w:p w:rsidR="00CF6BC3" w:rsidRDefault="00CF6BC3" w:rsidP="00857618"/>
    <w:sectPr w:rsidR="00CF6BC3" w:rsidSect="00FC5172">
      <w:headerReference w:type="default" r:id="rId10"/>
      <w:footerReference w:type="default" r:id="rId11"/>
      <w:pgSz w:w="12240" w:h="15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03" w:rsidRDefault="00036703" w:rsidP="00F521EE">
      <w:r>
        <w:separator/>
      </w:r>
    </w:p>
  </w:endnote>
  <w:endnote w:type="continuationSeparator" w:id="0">
    <w:p w:rsidR="00036703" w:rsidRDefault="00036703" w:rsidP="00F5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5056"/>
      <w:gridCol w:w="5056"/>
    </w:tblGrid>
    <w:tr w:rsidR="00FB4678" w:rsidTr="00625E28">
      <w:tc>
        <w:tcPr>
          <w:tcW w:w="5056" w:type="dxa"/>
        </w:tcPr>
        <w:p w:rsidR="00FB4678" w:rsidRDefault="00FB4678" w:rsidP="00625E28">
          <w:pPr>
            <w:pStyle w:val="Piedepgina"/>
            <w:jc w:val="right"/>
          </w:pPr>
        </w:p>
      </w:tc>
      <w:tc>
        <w:tcPr>
          <w:tcW w:w="5056" w:type="dxa"/>
        </w:tcPr>
        <w:p w:rsidR="00FB4678" w:rsidRDefault="000A4194" w:rsidP="00625E28">
          <w:pPr>
            <w:pStyle w:val="Piedepgina"/>
            <w:jc w:val="right"/>
          </w:pPr>
          <w:r>
            <w:fldChar w:fldCharType="begin"/>
          </w:r>
          <w:r w:rsidR="00C21056">
            <w:instrText xml:space="preserve"> PAGE   \* MERGEFORMAT </w:instrText>
          </w:r>
          <w:r>
            <w:fldChar w:fldCharType="separate"/>
          </w:r>
          <w:r w:rsidR="001E0D07">
            <w:rPr>
              <w:noProof/>
            </w:rPr>
            <w:t>1</w:t>
          </w:r>
          <w:r>
            <w:fldChar w:fldCharType="end"/>
          </w:r>
          <w:r w:rsidR="00FB4678">
            <w:t>/</w:t>
          </w:r>
          <w:r w:rsidR="001E0D07">
            <w:fldChar w:fldCharType="begin"/>
          </w:r>
          <w:r w:rsidR="001E0D07">
            <w:instrText xml:space="preserve"> NUMPAGES   \* MERGEFORMAT </w:instrText>
          </w:r>
          <w:r w:rsidR="001E0D07">
            <w:fldChar w:fldCharType="separate"/>
          </w:r>
          <w:r w:rsidR="001E0D07">
            <w:rPr>
              <w:noProof/>
            </w:rPr>
            <w:t>1</w:t>
          </w:r>
          <w:r w:rsidR="001E0D07">
            <w:rPr>
              <w:noProof/>
            </w:rPr>
            <w:fldChar w:fldCharType="end"/>
          </w:r>
        </w:p>
      </w:tc>
    </w:tr>
  </w:tbl>
  <w:p w:rsidR="00FB4678" w:rsidRDefault="00FB4678" w:rsidP="00FC51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03" w:rsidRDefault="00036703" w:rsidP="00F521EE">
      <w:r>
        <w:separator/>
      </w:r>
    </w:p>
  </w:footnote>
  <w:footnote w:type="continuationSeparator" w:id="0">
    <w:p w:rsidR="00036703" w:rsidRDefault="00036703" w:rsidP="00F521EE">
      <w:r>
        <w:continuationSeparator/>
      </w:r>
    </w:p>
  </w:footnote>
  <w:footnote w:id="1">
    <w:p w:rsidR="00036608" w:rsidRPr="00B63066" w:rsidRDefault="00036608" w:rsidP="00036608">
      <w:pPr>
        <w:rPr>
          <w:rFonts w:cs="Arial"/>
          <w:color w:val="000000"/>
          <w:sz w:val="16"/>
          <w:szCs w:val="16"/>
        </w:rPr>
      </w:pPr>
      <w:r w:rsidRPr="00B63066">
        <w:rPr>
          <w:rStyle w:val="Refdenotaalpie"/>
          <w:sz w:val="16"/>
          <w:szCs w:val="16"/>
        </w:rPr>
        <w:footnoteRef/>
      </w:r>
      <w:r w:rsidRPr="00B63066">
        <w:rPr>
          <w:sz w:val="16"/>
          <w:szCs w:val="16"/>
        </w:rPr>
        <w:t xml:space="preserve"> Se entiende por “beneficiario real” o “controlante”  cualquier persona o grupo de personas que, directa o indirectamente, por sí misma o a través de interpuesta persona, por virtud de contrato, convenio o de cualquier otra manera, tenga respecto de una acción o cuota de  una sociedad, o pueda llegar a tener, capacidad decisoria o de control sobre la sociedad.</w:t>
      </w:r>
    </w:p>
    <w:p w:rsidR="00036608" w:rsidRPr="00B63066" w:rsidRDefault="00036608" w:rsidP="0003660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482"/>
      <w:gridCol w:w="2250"/>
      <w:gridCol w:w="2703"/>
      <w:gridCol w:w="2681"/>
    </w:tblGrid>
    <w:tr w:rsidR="00FB4678" w:rsidRPr="00D02BF4" w:rsidTr="00135178">
      <w:trPr>
        <w:cantSplit/>
        <w:trHeight w:val="375"/>
      </w:trPr>
      <w:tc>
        <w:tcPr>
          <w:tcW w:w="1227" w:type="pct"/>
          <w:vMerge w:val="restart"/>
          <w:vAlign w:val="center"/>
        </w:tcPr>
        <w:p w:rsidR="00FB4678" w:rsidRPr="00D02BF4" w:rsidRDefault="00FA6586" w:rsidP="00857618">
          <w:pPr>
            <w:spacing w:before="120"/>
            <w:jc w:val="center"/>
            <w:rPr>
              <w:sz w:val="16"/>
            </w:rPr>
          </w:pPr>
          <w:r>
            <w:rPr>
              <w:noProof/>
              <w:lang w:eastAsia="es-CO"/>
            </w:rPr>
            <w:drawing>
              <wp:inline distT="0" distB="0" distL="0" distR="0">
                <wp:extent cx="1294130" cy="586740"/>
                <wp:effectExtent l="19050" t="0" r="1270" b="0"/>
                <wp:docPr id="1" name="Imagen 1" descr="logo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7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3" w:type="pct"/>
          <w:gridSpan w:val="3"/>
          <w:vAlign w:val="center"/>
        </w:tcPr>
        <w:p w:rsidR="00FB4678" w:rsidRPr="00C703D0" w:rsidRDefault="00883C1B" w:rsidP="00036608">
          <w:pPr>
            <w:jc w:val="center"/>
            <w:rPr>
              <w:rFonts w:cs="Arial"/>
              <w:b/>
              <w:szCs w:val="19"/>
            </w:rPr>
          </w:pPr>
          <w:r>
            <w:rPr>
              <w:rFonts w:cs="Arial"/>
              <w:b/>
              <w:szCs w:val="19"/>
            </w:rPr>
            <w:t xml:space="preserve">FORMATO DE </w:t>
          </w:r>
          <w:r w:rsidR="002A7799">
            <w:rPr>
              <w:rFonts w:cs="Arial"/>
              <w:b/>
              <w:szCs w:val="19"/>
            </w:rPr>
            <w:t>CERTIFICACIÓN</w:t>
          </w:r>
          <w:r>
            <w:rPr>
              <w:rFonts w:cs="Arial"/>
              <w:b/>
              <w:szCs w:val="19"/>
            </w:rPr>
            <w:t xml:space="preserve"> DE </w:t>
          </w:r>
          <w:r w:rsidR="00036608">
            <w:rPr>
              <w:rFonts w:cs="Arial"/>
              <w:b/>
              <w:szCs w:val="19"/>
            </w:rPr>
            <w:t>PARTICIPACIÓN DE ACCIONISTAS</w:t>
          </w:r>
        </w:p>
      </w:tc>
    </w:tr>
    <w:tr w:rsidR="00FB4678" w:rsidRPr="00D02BF4" w:rsidTr="00135178">
      <w:trPr>
        <w:cantSplit/>
        <w:trHeight w:val="699"/>
      </w:trPr>
      <w:tc>
        <w:tcPr>
          <w:tcW w:w="1227" w:type="pct"/>
          <w:vMerge/>
        </w:tcPr>
        <w:p w:rsidR="00FB4678" w:rsidRPr="00D02BF4" w:rsidRDefault="00FB4678" w:rsidP="00857618">
          <w:pPr>
            <w:spacing w:before="120"/>
            <w:rPr>
              <w:sz w:val="16"/>
            </w:rPr>
          </w:pPr>
        </w:p>
      </w:tc>
      <w:tc>
        <w:tcPr>
          <w:tcW w:w="3773" w:type="pct"/>
          <w:gridSpan w:val="3"/>
          <w:vAlign w:val="center"/>
        </w:tcPr>
        <w:p w:rsidR="008403E8" w:rsidRDefault="00F86842" w:rsidP="009231BB">
          <w:pPr>
            <w:jc w:val="center"/>
            <w:rPr>
              <w:rFonts w:cs="Arial"/>
              <w:b/>
              <w:szCs w:val="19"/>
            </w:rPr>
          </w:pPr>
          <w:r>
            <w:rPr>
              <w:rFonts w:cs="Arial"/>
              <w:b/>
              <w:szCs w:val="19"/>
            </w:rPr>
            <w:t>RELACIONAMIENTO INSTITUCIONAL</w:t>
          </w:r>
        </w:p>
        <w:p w:rsidR="00FB4678" w:rsidRPr="00135178" w:rsidRDefault="00534700" w:rsidP="008343DD">
          <w:pPr>
            <w:jc w:val="center"/>
            <w:rPr>
              <w:rFonts w:cs="Arial"/>
              <w:b/>
              <w:szCs w:val="19"/>
            </w:rPr>
          </w:pPr>
          <w:r>
            <w:rPr>
              <w:rFonts w:cs="Arial"/>
              <w:b/>
              <w:szCs w:val="19"/>
            </w:rPr>
            <w:t xml:space="preserve">UNIDAD DE </w:t>
          </w:r>
          <w:r w:rsidR="009231BB">
            <w:rPr>
              <w:rFonts w:cs="Arial"/>
              <w:b/>
              <w:szCs w:val="19"/>
            </w:rPr>
            <w:t>ÉTICA Y CUMPLIMIENTO</w:t>
          </w:r>
        </w:p>
      </w:tc>
    </w:tr>
    <w:tr w:rsidR="00FB4678" w:rsidRPr="00D02BF4" w:rsidTr="00F7530F">
      <w:trPr>
        <w:cantSplit/>
        <w:trHeight w:val="448"/>
      </w:trPr>
      <w:tc>
        <w:tcPr>
          <w:tcW w:w="1227" w:type="pct"/>
          <w:vMerge/>
        </w:tcPr>
        <w:p w:rsidR="00FB4678" w:rsidRPr="00D02BF4" w:rsidRDefault="00FB4678" w:rsidP="00857618">
          <w:pPr>
            <w:spacing w:before="120"/>
            <w:rPr>
              <w:sz w:val="16"/>
            </w:rPr>
          </w:pPr>
        </w:p>
      </w:tc>
      <w:tc>
        <w:tcPr>
          <w:tcW w:w="1112" w:type="pct"/>
          <w:vAlign w:val="center"/>
        </w:tcPr>
        <w:p w:rsidR="00FB4678" w:rsidRPr="00135178" w:rsidRDefault="00F86842" w:rsidP="007B2B0A">
          <w:pPr>
            <w:jc w:val="center"/>
            <w:rPr>
              <w:rFonts w:cs="Arial"/>
              <w:b/>
              <w:szCs w:val="19"/>
            </w:rPr>
          </w:pPr>
          <w:r>
            <w:rPr>
              <w:b/>
              <w:szCs w:val="19"/>
            </w:rPr>
            <w:t>ECP-UEC-F-007</w:t>
          </w:r>
        </w:p>
      </w:tc>
      <w:tc>
        <w:tcPr>
          <w:tcW w:w="1336" w:type="pct"/>
        </w:tcPr>
        <w:p w:rsidR="00FB4678" w:rsidRPr="00135178" w:rsidRDefault="00FB4678" w:rsidP="00857618">
          <w:pPr>
            <w:jc w:val="center"/>
            <w:rPr>
              <w:b/>
              <w:szCs w:val="19"/>
            </w:rPr>
          </w:pPr>
          <w:r>
            <w:rPr>
              <w:b/>
              <w:szCs w:val="19"/>
            </w:rPr>
            <w:t>Elaborado</w:t>
          </w:r>
        </w:p>
        <w:p w:rsidR="00FB4678" w:rsidRPr="00135178" w:rsidRDefault="00696175" w:rsidP="00F86842">
          <w:pPr>
            <w:jc w:val="center"/>
            <w:rPr>
              <w:rFonts w:cs="Arial"/>
              <w:b/>
              <w:szCs w:val="19"/>
            </w:rPr>
          </w:pPr>
          <w:r>
            <w:rPr>
              <w:b/>
              <w:szCs w:val="19"/>
            </w:rPr>
            <w:t>10</w:t>
          </w:r>
          <w:r w:rsidR="00FB4678" w:rsidRPr="00135178">
            <w:rPr>
              <w:b/>
              <w:szCs w:val="19"/>
            </w:rPr>
            <w:t>/</w:t>
          </w:r>
          <w:r w:rsidR="00C703D0">
            <w:rPr>
              <w:b/>
              <w:szCs w:val="19"/>
            </w:rPr>
            <w:t>1</w:t>
          </w:r>
          <w:r w:rsidR="00F86842">
            <w:rPr>
              <w:b/>
              <w:szCs w:val="19"/>
            </w:rPr>
            <w:t>1</w:t>
          </w:r>
          <w:r w:rsidR="00FB4678" w:rsidRPr="00135178">
            <w:rPr>
              <w:b/>
              <w:szCs w:val="19"/>
            </w:rPr>
            <w:t>/</w:t>
          </w:r>
          <w:r w:rsidR="00D62D60">
            <w:rPr>
              <w:b/>
              <w:szCs w:val="19"/>
            </w:rPr>
            <w:t>20</w:t>
          </w:r>
          <w:r w:rsidR="00F7530F">
            <w:rPr>
              <w:b/>
              <w:szCs w:val="19"/>
            </w:rPr>
            <w:t>10</w:t>
          </w:r>
        </w:p>
      </w:tc>
      <w:tc>
        <w:tcPr>
          <w:tcW w:w="1325" w:type="pct"/>
          <w:vAlign w:val="center"/>
        </w:tcPr>
        <w:p w:rsidR="00FB4678" w:rsidRPr="00135178" w:rsidRDefault="00FB4678" w:rsidP="00737F63">
          <w:pPr>
            <w:jc w:val="center"/>
            <w:rPr>
              <w:rFonts w:cs="Arial"/>
              <w:b/>
              <w:szCs w:val="19"/>
            </w:rPr>
          </w:pPr>
          <w:r w:rsidRPr="00135178">
            <w:rPr>
              <w:b/>
              <w:szCs w:val="19"/>
            </w:rPr>
            <w:t xml:space="preserve">Versión: </w:t>
          </w:r>
          <w:r w:rsidR="00F7530F">
            <w:rPr>
              <w:b/>
              <w:szCs w:val="19"/>
            </w:rPr>
            <w:t>1</w:t>
          </w:r>
        </w:p>
      </w:tc>
    </w:tr>
  </w:tbl>
  <w:p w:rsidR="00FB4678" w:rsidRDefault="00FB467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FD6"/>
    <w:multiLevelType w:val="multilevel"/>
    <w:tmpl w:val="549E947E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.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">
    <w:nsid w:val="03C715CA"/>
    <w:multiLevelType w:val="singleLevel"/>
    <w:tmpl w:val="46C6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30091"/>
    <w:multiLevelType w:val="hybridMultilevel"/>
    <w:tmpl w:val="A79212AE"/>
    <w:lvl w:ilvl="0" w:tplc="F600E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261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A7AA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29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0B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E0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B09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500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A4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8A229E"/>
    <w:multiLevelType w:val="hybridMultilevel"/>
    <w:tmpl w:val="DC52B5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71B68"/>
    <w:multiLevelType w:val="hybridMultilevel"/>
    <w:tmpl w:val="31980F9E"/>
    <w:lvl w:ilvl="0" w:tplc="67361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8417D4">
      <w:start w:val="113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9A72B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27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565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08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48E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6D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9CC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B957645"/>
    <w:multiLevelType w:val="hybridMultilevel"/>
    <w:tmpl w:val="1D98A3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247531A"/>
    <w:multiLevelType w:val="hybridMultilevel"/>
    <w:tmpl w:val="A5FC461A"/>
    <w:lvl w:ilvl="0" w:tplc="E7568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62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C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E8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65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42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869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25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10E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5B43F5F"/>
    <w:multiLevelType w:val="hybridMultilevel"/>
    <w:tmpl w:val="BA4C7E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7693FF2"/>
    <w:multiLevelType w:val="hybridMultilevel"/>
    <w:tmpl w:val="EF009528"/>
    <w:lvl w:ilvl="0" w:tplc="C3E49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4435A"/>
    <w:multiLevelType w:val="multilevel"/>
    <w:tmpl w:val="0186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F82664E"/>
    <w:multiLevelType w:val="singleLevel"/>
    <w:tmpl w:val="46C67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7C7196"/>
    <w:multiLevelType w:val="hybridMultilevel"/>
    <w:tmpl w:val="D414A7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56DC0"/>
    <w:multiLevelType w:val="multilevel"/>
    <w:tmpl w:val="2DC8BA6A"/>
    <w:lvl w:ilvl="0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/>
        <w:i w:val="0"/>
        <w:sz w:val="19"/>
        <w:szCs w:val="19"/>
      </w:rPr>
    </w:lvl>
    <w:lvl w:ilvl="1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B062D96"/>
    <w:multiLevelType w:val="hybridMultilevel"/>
    <w:tmpl w:val="41A254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B047D"/>
    <w:multiLevelType w:val="hybridMultilevel"/>
    <w:tmpl w:val="8F3095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E24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9D55D7"/>
    <w:multiLevelType w:val="multilevel"/>
    <w:tmpl w:val="F96A1404"/>
    <w:styleLink w:val="Estilo4"/>
    <w:lvl w:ilvl="0">
      <w:start w:val="1"/>
      <w:numFmt w:val="decimal"/>
      <w:lvlText w:val="%1.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6">
    <w:nsid w:val="2D3217F2"/>
    <w:multiLevelType w:val="multilevel"/>
    <w:tmpl w:val="3C4A6522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Verdana" w:hAnsi="Verdana" w:hint="default"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17">
    <w:nsid w:val="2EA06CBA"/>
    <w:multiLevelType w:val="multilevel"/>
    <w:tmpl w:val="C318F1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6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67253A3"/>
    <w:multiLevelType w:val="hybridMultilevel"/>
    <w:tmpl w:val="D0A25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9676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5915DBF"/>
    <w:multiLevelType w:val="hybridMultilevel"/>
    <w:tmpl w:val="57BC2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25C0A"/>
    <w:multiLevelType w:val="multilevel"/>
    <w:tmpl w:val="A7C26126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Verdana" w:hAnsi="Verdana" w:hint="default"/>
        <w:b/>
        <w:sz w:val="20"/>
      </w:rPr>
    </w:lvl>
    <w:lvl w:ilvl="2">
      <w:start w:val="1"/>
      <w:numFmt w:val="lowerLetter"/>
      <w:lvlText w:val="%1.%2.%3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22">
    <w:nsid w:val="5FB61970"/>
    <w:multiLevelType w:val="hybridMultilevel"/>
    <w:tmpl w:val="887EC424"/>
    <w:lvl w:ilvl="0" w:tplc="35485BC4">
      <w:start w:val="1"/>
      <w:numFmt w:val="bullet"/>
      <w:pStyle w:val="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02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C40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D68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C1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83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1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63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6D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D4707"/>
    <w:multiLevelType w:val="hybridMultilevel"/>
    <w:tmpl w:val="2F0EA9C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2732BC0"/>
    <w:multiLevelType w:val="hybridMultilevel"/>
    <w:tmpl w:val="A3C2CDA6"/>
    <w:lvl w:ilvl="0" w:tplc="D19C09D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0" w:hanging="360"/>
      </w:pPr>
    </w:lvl>
    <w:lvl w:ilvl="2" w:tplc="240A001B" w:tentative="1">
      <w:start w:val="1"/>
      <w:numFmt w:val="lowerRoman"/>
      <w:lvlText w:val="%3."/>
      <w:lvlJc w:val="right"/>
      <w:pPr>
        <w:ind w:left="1830" w:hanging="180"/>
      </w:pPr>
    </w:lvl>
    <w:lvl w:ilvl="3" w:tplc="240A000F" w:tentative="1">
      <w:start w:val="1"/>
      <w:numFmt w:val="decimal"/>
      <w:lvlText w:val="%4."/>
      <w:lvlJc w:val="left"/>
      <w:pPr>
        <w:ind w:left="2550" w:hanging="360"/>
      </w:pPr>
    </w:lvl>
    <w:lvl w:ilvl="4" w:tplc="240A0019" w:tentative="1">
      <w:start w:val="1"/>
      <w:numFmt w:val="lowerLetter"/>
      <w:lvlText w:val="%5."/>
      <w:lvlJc w:val="left"/>
      <w:pPr>
        <w:ind w:left="3270" w:hanging="360"/>
      </w:pPr>
    </w:lvl>
    <w:lvl w:ilvl="5" w:tplc="240A001B" w:tentative="1">
      <w:start w:val="1"/>
      <w:numFmt w:val="lowerRoman"/>
      <w:lvlText w:val="%6."/>
      <w:lvlJc w:val="right"/>
      <w:pPr>
        <w:ind w:left="3990" w:hanging="180"/>
      </w:pPr>
    </w:lvl>
    <w:lvl w:ilvl="6" w:tplc="240A000F" w:tentative="1">
      <w:start w:val="1"/>
      <w:numFmt w:val="decimal"/>
      <w:lvlText w:val="%7."/>
      <w:lvlJc w:val="left"/>
      <w:pPr>
        <w:ind w:left="4710" w:hanging="360"/>
      </w:pPr>
    </w:lvl>
    <w:lvl w:ilvl="7" w:tplc="240A0019" w:tentative="1">
      <w:start w:val="1"/>
      <w:numFmt w:val="lowerLetter"/>
      <w:lvlText w:val="%8."/>
      <w:lvlJc w:val="left"/>
      <w:pPr>
        <w:ind w:left="5430" w:hanging="360"/>
      </w:pPr>
    </w:lvl>
    <w:lvl w:ilvl="8" w:tplc="24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65A11DAB"/>
    <w:multiLevelType w:val="hybridMultilevel"/>
    <w:tmpl w:val="C240C17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E5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E3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C4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D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AF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67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C5E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8F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5AA754C"/>
    <w:multiLevelType w:val="hybridMultilevel"/>
    <w:tmpl w:val="64DE273C"/>
    <w:lvl w:ilvl="0" w:tplc="AB3813B8">
      <w:start w:val="1"/>
      <w:numFmt w:val="lowerLetter"/>
      <w:lvlText w:val="%1."/>
      <w:lvlJc w:val="left"/>
      <w:pPr>
        <w:ind w:left="720" w:hanging="360"/>
      </w:pPr>
    </w:lvl>
    <w:lvl w:ilvl="1" w:tplc="240A0003" w:tentative="1">
      <w:start w:val="1"/>
      <w:numFmt w:val="lowerLetter"/>
      <w:lvlText w:val="%2."/>
      <w:lvlJc w:val="left"/>
      <w:pPr>
        <w:ind w:left="1440" w:hanging="360"/>
      </w:pPr>
    </w:lvl>
    <w:lvl w:ilvl="2" w:tplc="240A0005" w:tentative="1">
      <w:start w:val="1"/>
      <w:numFmt w:val="lowerRoman"/>
      <w:lvlText w:val="%3."/>
      <w:lvlJc w:val="right"/>
      <w:pPr>
        <w:ind w:left="2160" w:hanging="180"/>
      </w:pPr>
    </w:lvl>
    <w:lvl w:ilvl="3" w:tplc="240A0001" w:tentative="1">
      <w:start w:val="1"/>
      <w:numFmt w:val="decimal"/>
      <w:lvlText w:val="%4."/>
      <w:lvlJc w:val="left"/>
      <w:pPr>
        <w:ind w:left="2880" w:hanging="360"/>
      </w:pPr>
    </w:lvl>
    <w:lvl w:ilvl="4" w:tplc="240A0003" w:tentative="1">
      <w:start w:val="1"/>
      <w:numFmt w:val="lowerLetter"/>
      <w:lvlText w:val="%5."/>
      <w:lvlJc w:val="left"/>
      <w:pPr>
        <w:ind w:left="3600" w:hanging="360"/>
      </w:pPr>
    </w:lvl>
    <w:lvl w:ilvl="5" w:tplc="240A0005" w:tentative="1">
      <w:start w:val="1"/>
      <w:numFmt w:val="lowerRoman"/>
      <w:lvlText w:val="%6."/>
      <w:lvlJc w:val="right"/>
      <w:pPr>
        <w:ind w:left="4320" w:hanging="180"/>
      </w:pPr>
    </w:lvl>
    <w:lvl w:ilvl="6" w:tplc="240A0001" w:tentative="1">
      <w:start w:val="1"/>
      <w:numFmt w:val="decimal"/>
      <w:lvlText w:val="%7."/>
      <w:lvlJc w:val="left"/>
      <w:pPr>
        <w:ind w:left="5040" w:hanging="360"/>
      </w:pPr>
    </w:lvl>
    <w:lvl w:ilvl="7" w:tplc="240A0003" w:tentative="1">
      <w:start w:val="1"/>
      <w:numFmt w:val="lowerLetter"/>
      <w:lvlText w:val="%8."/>
      <w:lvlJc w:val="left"/>
      <w:pPr>
        <w:ind w:left="5760" w:hanging="360"/>
      </w:pPr>
    </w:lvl>
    <w:lvl w:ilvl="8" w:tplc="24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74096A"/>
    <w:multiLevelType w:val="hybridMultilevel"/>
    <w:tmpl w:val="83F249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073D5"/>
    <w:multiLevelType w:val="hybridMultilevel"/>
    <w:tmpl w:val="EF2AA5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CA5835"/>
    <w:multiLevelType w:val="multilevel"/>
    <w:tmpl w:val="5AAC01A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"/>
      <w:lvlJc w:val="left"/>
      <w:pPr>
        <w:ind w:left="709" w:hanging="709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pStyle w:val="Ttulo3"/>
      <w:lvlText w:val="%1.%2.%3"/>
      <w:lvlJc w:val="left"/>
      <w:pPr>
        <w:ind w:left="709" w:hanging="709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abstractNum w:abstractNumId="30">
    <w:nsid w:val="71D83BB0"/>
    <w:multiLevelType w:val="hybridMultilevel"/>
    <w:tmpl w:val="2B5A9DDA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4C303A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4A4DAB"/>
    <w:multiLevelType w:val="hybridMultilevel"/>
    <w:tmpl w:val="4AE0EC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9662B0"/>
    <w:multiLevelType w:val="hybridMultilevel"/>
    <w:tmpl w:val="94CA8E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21"/>
  </w:num>
  <w:num w:numId="4">
    <w:abstractNumId w:val="0"/>
  </w:num>
  <w:num w:numId="5">
    <w:abstractNumId w:val="16"/>
  </w:num>
  <w:num w:numId="6">
    <w:abstractNumId w:val="15"/>
  </w:num>
  <w:num w:numId="7">
    <w:abstractNumId w:val="26"/>
  </w:num>
  <w:num w:numId="8">
    <w:abstractNumId w:val="18"/>
  </w:num>
  <w:num w:numId="9">
    <w:abstractNumId w:val="11"/>
  </w:num>
  <w:num w:numId="10">
    <w:abstractNumId w:val="3"/>
  </w:num>
  <w:num w:numId="11">
    <w:abstractNumId w:val="22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29"/>
  </w:num>
  <w:num w:numId="17">
    <w:abstractNumId w:val="8"/>
  </w:num>
  <w:num w:numId="18">
    <w:abstractNumId w:val="17"/>
  </w:num>
  <w:num w:numId="19">
    <w:abstractNumId w:val="14"/>
  </w:num>
  <w:num w:numId="20">
    <w:abstractNumId w:val="2"/>
  </w:num>
  <w:num w:numId="21">
    <w:abstractNumId w:val="6"/>
  </w:num>
  <w:num w:numId="22">
    <w:abstractNumId w:val="20"/>
  </w:num>
  <w:num w:numId="23">
    <w:abstractNumId w:val="25"/>
  </w:num>
  <w:num w:numId="24">
    <w:abstractNumId w:val="9"/>
  </w:num>
  <w:num w:numId="25">
    <w:abstractNumId w:val="4"/>
  </w:num>
  <w:num w:numId="26">
    <w:abstractNumId w:val="32"/>
  </w:num>
  <w:num w:numId="27">
    <w:abstractNumId w:val="5"/>
  </w:num>
  <w:num w:numId="28">
    <w:abstractNumId w:val="7"/>
  </w:num>
  <w:num w:numId="29">
    <w:abstractNumId w:val="29"/>
  </w:num>
  <w:num w:numId="30">
    <w:abstractNumId w:val="23"/>
  </w:num>
  <w:num w:numId="31">
    <w:abstractNumId w:val="28"/>
  </w:num>
  <w:num w:numId="32">
    <w:abstractNumId w:val="27"/>
  </w:num>
  <w:num w:numId="33">
    <w:abstractNumId w:val="13"/>
  </w:num>
  <w:num w:numId="34">
    <w:abstractNumId w:val="24"/>
  </w:num>
  <w:num w:numId="35">
    <w:abstractNumId w:val="30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EE"/>
    <w:rsid w:val="0000004A"/>
    <w:rsid w:val="0000256A"/>
    <w:rsid w:val="00007ACF"/>
    <w:rsid w:val="00016124"/>
    <w:rsid w:val="00036608"/>
    <w:rsid w:val="00036703"/>
    <w:rsid w:val="00052198"/>
    <w:rsid w:val="000618F9"/>
    <w:rsid w:val="00062FC3"/>
    <w:rsid w:val="000875E1"/>
    <w:rsid w:val="000A4194"/>
    <w:rsid w:val="000B1223"/>
    <w:rsid w:val="000B6DA3"/>
    <w:rsid w:val="000B6E1A"/>
    <w:rsid w:val="000C3DE6"/>
    <w:rsid w:val="000D344D"/>
    <w:rsid w:val="000D65BC"/>
    <w:rsid w:val="000E532E"/>
    <w:rsid w:val="00117BA8"/>
    <w:rsid w:val="00134B5D"/>
    <w:rsid w:val="00135178"/>
    <w:rsid w:val="001419D3"/>
    <w:rsid w:val="001526A3"/>
    <w:rsid w:val="001535AE"/>
    <w:rsid w:val="00170C91"/>
    <w:rsid w:val="00182386"/>
    <w:rsid w:val="001A0A24"/>
    <w:rsid w:val="001A2BF7"/>
    <w:rsid w:val="001A3120"/>
    <w:rsid w:val="001A590A"/>
    <w:rsid w:val="001A66E8"/>
    <w:rsid w:val="001E0D07"/>
    <w:rsid w:val="001F3418"/>
    <w:rsid w:val="00210459"/>
    <w:rsid w:val="00211B03"/>
    <w:rsid w:val="00223430"/>
    <w:rsid w:val="002336E1"/>
    <w:rsid w:val="00243990"/>
    <w:rsid w:val="002640BE"/>
    <w:rsid w:val="002737E0"/>
    <w:rsid w:val="00275F15"/>
    <w:rsid w:val="00280AF1"/>
    <w:rsid w:val="00284038"/>
    <w:rsid w:val="002A7799"/>
    <w:rsid w:val="002D5918"/>
    <w:rsid w:val="002D6D37"/>
    <w:rsid w:val="002E6F17"/>
    <w:rsid w:val="002F2AE4"/>
    <w:rsid w:val="00313EF6"/>
    <w:rsid w:val="00317685"/>
    <w:rsid w:val="00320363"/>
    <w:rsid w:val="0032534E"/>
    <w:rsid w:val="0033455C"/>
    <w:rsid w:val="00356CC9"/>
    <w:rsid w:val="00360877"/>
    <w:rsid w:val="00362787"/>
    <w:rsid w:val="0036594C"/>
    <w:rsid w:val="00366C02"/>
    <w:rsid w:val="00381317"/>
    <w:rsid w:val="00387BFE"/>
    <w:rsid w:val="00393781"/>
    <w:rsid w:val="003A4FFE"/>
    <w:rsid w:val="003B59C1"/>
    <w:rsid w:val="003F5E59"/>
    <w:rsid w:val="003F692D"/>
    <w:rsid w:val="00402F03"/>
    <w:rsid w:val="00403966"/>
    <w:rsid w:val="004107D0"/>
    <w:rsid w:val="004146E5"/>
    <w:rsid w:val="00432178"/>
    <w:rsid w:val="004328F2"/>
    <w:rsid w:val="00435E8D"/>
    <w:rsid w:val="00437BAF"/>
    <w:rsid w:val="004465EC"/>
    <w:rsid w:val="00450A2D"/>
    <w:rsid w:val="00474502"/>
    <w:rsid w:val="00480000"/>
    <w:rsid w:val="00484DDA"/>
    <w:rsid w:val="00491A28"/>
    <w:rsid w:val="004A4589"/>
    <w:rsid w:val="004F51AF"/>
    <w:rsid w:val="004F5A5D"/>
    <w:rsid w:val="00517142"/>
    <w:rsid w:val="00534700"/>
    <w:rsid w:val="00544C56"/>
    <w:rsid w:val="005551DC"/>
    <w:rsid w:val="00557AE3"/>
    <w:rsid w:val="00562407"/>
    <w:rsid w:val="005627B2"/>
    <w:rsid w:val="005724C3"/>
    <w:rsid w:val="00585546"/>
    <w:rsid w:val="00594DF0"/>
    <w:rsid w:val="005A58C8"/>
    <w:rsid w:val="005B1CF4"/>
    <w:rsid w:val="005D3460"/>
    <w:rsid w:val="005E6D1E"/>
    <w:rsid w:val="00604F62"/>
    <w:rsid w:val="006110E9"/>
    <w:rsid w:val="00611695"/>
    <w:rsid w:val="00614F17"/>
    <w:rsid w:val="00622A75"/>
    <w:rsid w:val="00625E28"/>
    <w:rsid w:val="00634311"/>
    <w:rsid w:val="00643207"/>
    <w:rsid w:val="00674B7A"/>
    <w:rsid w:val="00684918"/>
    <w:rsid w:val="00686AA1"/>
    <w:rsid w:val="00696175"/>
    <w:rsid w:val="006A1CFF"/>
    <w:rsid w:val="006B4463"/>
    <w:rsid w:val="006B77F6"/>
    <w:rsid w:val="006C5C47"/>
    <w:rsid w:val="006E574B"/>
    <w:rsid w:val="006F2764"/>
    <w:rsid w:val="006F45BB"/>
    <w:rsid w:val="006F5D4F"/>
    <w:rsid w:val="006F6DAA"/>
    <w:rsid w:val="007122BA"/>
    <w:rsid w:val="00730613"/>
    <w:rsid w:val="00734844"/>
    <w:rsid w:val="00737F63"/>
    <w:rsid w:val="0075169D"/>
    <w:rsid w:val="00754F12"/>
    <w:rsid w:val="00763B22"/>
    <w:rsid w:val="007952C6"/>
    <w:rsid w:val="007A252F"/>
    <w:rsid w:val="007B0160"/>
    <w:rsid w:val="007B2B0A"/>
    <w:rsid w:val="007B6E65"/>
    <w:rsid w:val="00800AC3"/>
    <w:rsid w:val="0080625C"/>
    <w:rsid w:val="008124B6"/>
    <w:rsid w:val="0081551D"/>
    <w:rsid w:val="008343DD"/>
    <w:rsid w:val="00837F0A"/>
    <w:rsid w:val="008403E8"/>
    <w:rsid w:val="0084639F"/>
    <w:rsid w:val="00857618"/>
    <w:rsid w:val="008670D9"/>
    <w:rsid w:val="00874F83"/>
    <w:rsid w:val="008801EB"/>
    <w:rsid w:val="00882326"/>
    <w:rsid w:val="00883C1B"/>
    <w:rsid w:val="00885E29"/>
    <w:rsid w:val="00890C9A"/>
    <w:rsid w:val="00893C9A"/>
    <w:rsid w:val="008A39BA"/>
    <w:rsid w:val="008B1CA0"/>
    <w:rsid w:val="008B299F"/>
    <w:rsid w:val="008C227E"/>
    <w:rsid w:val="008C2809"/>
    <w:rsid w:val="008D024A"/>
    <w:rsid w:val="008D3953"/>
    <w:rsid w:val="0092002B"/>
    <w:rsid w:val="009231BB"/>
    <w:rsid w:val="00924400"/>
    <w:rsid w:val="009278D8"/>
    <w:rsid w:val="00942261"/>
    <w:rsid w:val="00952D28"/>
    <w:rsid w:val="00964719"/>
    <w:rsid w:val="00974986"/>
    <w:rsid w:val="009765AA"/>
    <w:rsid w:val="00995968"/>
    <w:rsid w:val="009A0734"/>
    <w:rsid w:val="009D0541"/>
    <w:rsid w:val="009F5297"/>
    <w:rsid w:val="00A16F03"/>
    <w:rsid w:val="00A220B9"/>
    <w:rsid w:val="00A30BC9"/>
    <w:rsid w:val="00A336ED"/>
    <w:rsid w:val="00A42386"/>
    <w:rsid w:val="00A42DB5"/>
    <w:rsid w:val="00A44E11"/>
    <w:rsid w:val="00A4505F"/>
    <w:rsid w:val="00A60FF0"/>
    <w:rsid w:val="00A70B57"/>
    <w:rsid w:val="00A71847"/>
    <w:rsid w:val="00A82A36"/>
    <w:rsid w:val="00AA6AFF"/>
    <w:rsid w:val="00AB0C61"/>
    <w:rsid w:val="00AC1B34"/>
    <w:rsid w:val="00AD0DA8"/>
    <w:rsid w:val="00AD68D9"/>
    <w:rsid w:val="00AE1526"/>
    <w:rsid w:val="00B055C4"/>
    <w:rsid w:val="00B15C4C"/>
    <w:rsid w:val="00B17696"/>
    <w:rsid w:val="00B23FB0"/>
    <w:rsid w:val="00B361A0"/>
    <w:rsid w:val="00B419F3"/>
    <w:rsid w:val="00B428B1"/>
    <w:rsid w:val="00B7002B"/>
    <w:rsid w:val="00B8772E"/>
    <w:rsid w:val="00B9552A"/>
    <w:rsid w:val="00BA291C"/>
    <w:rsid w:val="00BB3EAB"/>
    <w:rsid w:val="00BB450E"/>
    <w:rsid w:val="00BC0081"/>
    <w:rsid w:val="00BC077D"/>
    <w:rsid w:val="00BC4931"/>
    <w:rsid w:val="00BE1810"/>
    <w:rsid w:val="00BE45A7"/>
    <w:rsid w:val="00BF061A"/>
    <w:rsid w:val="00BF287E"/>
    <w:rsid w:val="00BF48FC"/>
    <w:rsid w:val="00C036FF"/>
    <w:rsid w:val="00C0451A"/>
    <w:rsid w:val="00C07504"/>
    <w:rsid w:val="00C10F9B"/>
    <w:rsid w:val="00C137DC"/>
    <w:rsid w:val="00C150C1"/>
    <w:rsid w:val="00C16465"/>
    <w:rsid w:val="00C17A5B"/>
    <w:rsid w:val="00C21056"/>
    <w:rsid w:val="00C31994"/>
    <w:rsid w:val="00C3561D"/>
    <w:rsid w:val="00C570E2"/>
    <w:rsid w:val="00C60F1E"/>
    <w:rsid w:val="00C65BA3"/>
    <w:rsid w:val="00C703D0"/>
    <w:rsid w:val="00C72694"/>
    <w:rsid w:val="00C95DD8"/>
    <w:rsid w:val="00CB0D0A"/>
    <w:rsid w:val="00CB7985"/>
    <w:rsid w:val="00CD653F"/>
    <w:rsid w:val="00CE786E"/>
    <w:rsid w:val="00CF2439"/>
    <w:rsid w:val="00CF4E1A"/>
    <w:rsid w:val="00CF6BC3"/>
    <w:rsid w:val="00D02BF4"/>
    <w:rsid w:val="00D44927"/>
    <w:rsid w:val="00D53529"/>
    <w:rsid w:val="00D548E4"/>
    <w:rsid w:val="00D54C94"/>
    <w:rsid w:val="00D62D60"/>
    <w:rsid w:val="00D66EDB"/>
    <w:rsid w:val="00DB1704"/>
    <w:rsid w:val="00DB4AA5"/>
    <w:rsid w:val="00DC6DD8"/>
    <w:rsid w:val="00DD1547"/>
    <w:rsid w:val="00DD245B"/>
    <w:rsid w:val="00DD245E"/>
    <w:rsid w:val="00DE3858"/>
    <w:rsid w:val="00DF654C"/>
    <w:rsid w:val="00DF7584"/>
    <w:rsid w:val="00E01B2A"/>
    <w:rsid w:val="00E12620"/>
    <w:rsid w:val="00E13F70"/>
    <w:rsid w:val="00E26970"/>
    <w:rsid w:val="00E5374D"/>
    <w:rsid w:val="00E62300"/>
    <w:rsid w:val="00E71252"/>
    <w:rsid w:val="00E8391E"/>
    <w:rsid w:val="00E852F2"/>
    <w:rsid w:val="00E85BE0"/>
    <w:rsid w:val="00E97E45"/>
    <w:rsid w:val="00EC216D"/>
    <w:rsid w:val="00EC5586"/>
    <w:rsid w:val="00ED0724"/>
    <w:rsid w:val="00ED12EB"/>
    <w:rsid w:val="00ED2083"/>
    <w:rsid w:val="00F1000D"/>
    <w:rsid w:val="00F31C8F"/>
    <w:rsid w:val="00F42FCC"/>
    <w:rsid w:val="00F45B29"/>
    <w:rsid w:val="00F521EE"/>
    <w:rsid w:val="00F5752E"/>
    <w:rsid w:val="00F61D75"/>
    <w:rsid w:val="00F7530F"/>
    <w:rsid w:val="00F86842"/>
    <w:rsid w:val="00F87A7B"/>
    <w:rsid w:val="00FA07EB"/>
    <w:rsid w:val="00FA2E4B"/>
    <w:rsid w:val="00FA6586"/>
    <w:rsid w:val="00FB4678"/>
    <w:rsid w:val="00FB53A9"/>
    <w:rsid w:val="00FC5172"/>
    <w:rsid w:val="00FD128A"/>
    <w:rsid w:val="00FD700D"/>
    <w:rsid w:val="00FE2811"/>
    <w:rsid w:val="00FE7107"/>
    <w:rsid w:val="00FF33D3"/>
    <w:rsid w:val="00FF4B6C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75"/>
    <w:pPr>
      <w:jc w:val="both"/>
    </w:pPr>
    <w:rPr>
      <w:rFonts w:ascii="Verdana" w:hAnsi="Verdana"/>
      <w:sz w:val="19"/>
      <w:szCs w:val="22"/>
      <w:lang w:val="es-CO"/>
    </w:rPr>
  </w:style>
  <w:style w:type="paragraph" w:styleId="Ttulo1">
    <w:name w:val="heading 1"/>
    <w:basedOn w:val="Prrafodelista"/>
    <w:next w:val="Normal"/>
    <w:link w:val="Ttulo1Car"/>
    <w:qFormat/>
    <w:rsid w:val="00C07504"/>
    <w:pPr>
      <w:numPr>
        <w:numId w:val="1"/>
      </w:numPr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521EE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07504"/>
    <w:pPr>
      <w:numPr>
        <w:ilvl w:val="2"/>
      </w:numPr>
      <w:outlineLvl w:val="2"/>
    </w:pPr>
    <w:rPr>
      <w:b w:val="0"/>
    </w:rPr>
  </w:style>
  <w:style w:type="paragraph" w:styleId="Ttulo4">
    <w:name w:val="heading 4"/>
    <w:basedOn w:val="Normal"/>
    <w:next w:val="Normal"/>
    <w:link w:val="Ttulo4Car"/>
    <w:qFormat/>
    <w:rsid w:val="00800AC3"/>
    <w:pPr>
      <w:keepNext/>
      <w:numPr>
        <w:ilvl w:val="3"/>
        <w:numId w:val="18"/>
      </w:numPr>
      <w:jc w:val="center"/>
      <w:outlineLvl w:val="3"/>
    </w:pPr>
    <w:rPr>
      <w:rFonts w:ascii="Arial" w:eastAsia="Times New Roman" w:hAnsi="Arial"/>
      <w:b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521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21EE"/>
  </w:style>
  <w:style w:type="paragraph" w:styleId="Piedepgina">
    <w:name w:val="footer"/>
    <w:basedOn w:val="Normal"/>
    <w:link w:val="PiedepginaCar"/>
    <w:uiPriority w:val="99"/>
    <w:semiHidden/>
    <w:unhideWhenUsed/>
    <w:rsid w:val="00F521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21EE"/>
  </w:style>
  <w:style w:type="paragraph" w:styleId="Textodeglobo">
    <w:name w:val="Balloon Text"/>
    <w:basedOn w:val="Normal"/>
    <w:link w:val="TextodegloboCar"/>
    <w:uiPriority w:val="99"/>
    <w:semiHidden/>
    <w:unhideWhenUsed/>
    <w:rsid w:val="00F52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1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21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504"/>
    <w:rPr>
      <w:rFonts w:ascii="Verdana" w:hAnsi="Verdana"/>
      <w:b/>
      <w:sz w:val="19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521EE"/>
    <w:rPr>
      <w:rFonts w:ascii="Verdana" w:hAnsi="Verdana"/>
      <w:b/>
      <w:sz w:val="19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C07504"/>
    <w:rPr>
      <w:rFonts w:ascii="Verdana" w:hAnsi="Verdana"/>
      <w:sz w:val="19"/>
      <w:szCs w:val="22"/>
      <w:lang w:eastAsia="en-US"/>
    </w:rPr>
  </w:style>
  <w:style w:type="paragraph" w:customStyle="1" w:styleId="Vietas">
    <w:name w:val="Viñetas"/>
    <w:basedOn w:val="Normal"/>
    <w:qFormat/>
    <w:rsid w:val="00974986"/>
    <w:pPr>
      <w:numPr>
        <w:numId w:val="2"/>
      </w:numPr>
      <w:ind w:left="1077" w:hanging="368"/>
    </w:pPr>
  </w:style>
  <w:style w:type="table" w:styleId="Tablaconcuadrcula">
    <w:name w:val="Table Grid"/>
    <w:basedOn w:val="Tablanormal"/>
    <w:uiPriority w:val="59"/>
    <w:rsid w:val="00FC5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1">
    <w:name w:val="Estilo1"/>
    <w:uiPriority w:val="99"/>
    <w:rsid w:val="0075169D"/>
    <w:pPr>
      <w:numPr>
        <w:numId w:val="3"/>
      </w:numPr>
    </w:pPr>
  </w:style>
  <w:style w:type="numbering" w:customStyle="1" w:styleId="Estilo2">
    <w:name w:val="Estilo2"/>
    <w:uiPriority w:val="99"/>
    <w:rsid w:val="0075169D"/>
    <w:pPr>
      <w:numPr>
        <w:numId w:val="4"/>
      </w:numPr>
    </w:pPr>
  </w:style>
  <w:style w:type="numbering" w:customStyle="1" w:styleId="Estilo3">
    <w:name w:val="Estilo3"/>
    <w:uiPriority w:val="99"/>
    <w:rsid w:val="0075169D"/>
    <w:pPr>
      <w:numPr>
        <w:numId w:val="5"/>
      </w:numPr>
    </w:pPr>
  </w:style>
  <w:style w:type="numbering" w:customStyle="1" w:styleId="Estilo4">
    <w:name w:val="Estilo4"/>
    <w:uiPriority w:val="99"/>
    <w:rsid w:val="00DD1547"/>
    <w:pPr>
      <w:numPr>
        <w:numId w:val="6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DD1547"/>
    <w:rPr>
      <w:b/>
      <w:bCs/>
      <w:sz w:val="16"/>
      <w:szCs w:val="20"/>
    </w:rPr>
  </w:style>
  <w:style w:type="paragraph" w:customStyle="1" w:styleId="Nota">
    <w:name w:val="Nota"/>
    <w:basedOn w:val="Normal"/>
    <w:next w:val="Normal"/>
    <w:qFormat/>
    <w:rsid w:val="000B6DA3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D0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D0A"/>
    <w:rPr>
      <w:rFonts w:ascii="Verdana" w:hAnsi="Verdana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B0D0A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F2764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6F2764"/>
    <w:rPr>
      <w:rFonts w:ascii="Verdana" w:hAnsi="Verdana"/>
      <w:lang w:eastAsia="en-US"/>
    </w:rPr>
  </w:style>
  <w:style w:type="character" w:styleId="Refdenotaalpie">
    <w:name w:val="footnote reference"/>
    <w:basedOn w:val="Fuentedeprrafopredeter"/>
    <w:unhideWhenUsed/>
    <w:rsid w:val="006F2764"/>
    <w:rPr>
      <w:vertAlign w:val="superscript"/>
    </w:rPr>
  </w:style>
  <w:style w:type="paragraph" w:customStyle="1" w:styleId="Literal1">
    <w:name w:val="Literal1"/>
    <w:basedOn w:val="Normal"/>
    <w:next w:val="Normal"/>
    <w:rsid w:val="001F3418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1F3418"/>
    <w:pPr>
      <w:numPr>
        <w:ilvl w:val="1"/>
      </w:numPr>
    </w:pPr>
  </w:style>
  <w:style w:type="character" w:customStyle="1" w:styleId="Ttulo4Car">
    <w:name w:val="Título 4 Car"/>
    <w:basedOn w:val="Fuentedeprrafopredeter"/>
    <w:link w:val="Ttulo4"/>
    <w:rsid w:val="00800AC3"/>
    <w:rPr>
      <w:rFonts w:ascii="Arial" w:eastAsia="Times New Roman" w:hAnsi="Arial"/>
      <w:b/>
      <w:sz w:val="22"/>
      <w:lang w:val="es-ES"/>
    </w:rPr>
  </w:style>
  <w:style w:type="character" w:styleId="Refdecomentario">
    <w:name w:val="annotation reference"/>
    <w:basedOn w:val="Fuentedeprrafopredeter"/>
    <w:semiHidden/>
    <w:rsid w:val="00800AC3"/>
    <w:rPr>
      <w:sz w:val="16"/>
    </w:rPr>
  </w:style>
  <w:style w:type="paragraph" w:styleId="Textocomentario">
    <w:name w:val="annotation text"/>
    <w:basedOn w:val="Normal"/>
    <w:link w:val="TextocomentarioCar"/>
    <w:semiHidden/>
    <w:rsid w:val="00800AC3"/>
    <w:pPr>
      <w:jc w:val="left"/>
    </w:pPr>
    <w:rPr>
      <w:rFonts w:ascii="Arial" w:eastAsia="Times New Roman" w:hAnsi="Arial"/>
      <w:sz w:val="22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00AC3"/>
    <w:rPr>
      <w:rFonts w:ascii="Arial" w:eastAsia="Times New Roman" w:hAnsi="Arial"/>
      <w:sz w:val="22"/>
      <w:lang w:val="es-ES"/>
    </w:rPr>
  </w:style>
  <w:style w:type="character" w:styleId="Hipervnculo">
    <w:name w:val="Hyperlink"/>
    <w:basedOn w:val="Fuentedeprrafopredeter"/>
    <w:rsid w:val="00800A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85BE0"/>
    <w:pPr>
      <w:spacing w:after="120"/>
      <w:ind w:left="360"/>
    </w:pPr>
    <w:rPr>
      <w:rFonts w:ascii="Arial" w:eastAsia="Times New Roman" w:hAnsi="Arial" w:cs="Arial"/>
      <w:b/>
      <w:bCs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5BE0"/>
    <w:rPr>
      <w:rFonts w:ascii="Arial" w:eastAsia="Times New Roman" w:hAnsi="Arial" w:cs="Arial"/>
      <w:b/>
      <w:bCs/>
      <w:sz w:val="22"/>
      <w:szCs w:val="22"/>
      <w:lang w:val="es-ES" w:eastAsia="es-ES"/>
    </w:rPr>
  </w:style>
  <w:style w:type="paragraph" w:customStyle="1" w:styleId="Textopredeterminado">
    <w:name w:val="Texto predeterminado"/>
    <w:basedOn w:val="Normal"/>
    <w:rsid w:val="002A7799"/>
    <w:pPr>
      <w:jc w:val="left"/>
    </w:pPr>
    <w:rPr>
      <w:rFonts w:ascii="Baskerville" w:eastAsia="Times New Roman" w:hAnsi="Baskerville"/>
      <w:noProof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A75"/>
    <w:pPr>
      <w:jc w:val="both"/>
    </w:pPr>
    <w:rPr>
      <w:rFonts w:ascii="Verdana" w:hAnsi="Verdana"/>
      <w:sz w:val="19"/>
      <w:szCs w:val="22"/>
      <w:lang w:val="es-CO"/>
    </w:rPr>
  </w:style>
  <w:style w:type="paragraph" w:styleId="Ttulo1">
    <w:name w:val="heading 1"/>
    <w:basedOn w:val="Prrafodelista"/>
    <w:next w:val="Normal"/>
    <w:link w:val="Ttulo1Car"/>
    <w:qFormat/>
    <w:rsid w:val="00C07504"/>
    <w:pPr>
      <w:numPr>
        <w:numId w:val="1"/>
      </w:numPr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F521EE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C07504"/>
    <w:pPr>
      <w:numPr>
        <w:ilvl w:val="2"/>
      </w:numPr>
      <w:outlineLvl w:val="2"/>
    </w:pPr>
    <w:rPr>
      <w:b w:val="0"/>
    </w:rPr>
  </w:style>
  <w:style w:type="paragraph" w:styleId="Ttulo4">
    <w:name w:val="heading 4"/>
    <w:basedOn w:val="Normal"/>
    <w:next w:val="Normal"/>
    <w:link w:val="Ttulo4Car"/>
    <w:qFormat/>
    <w:rsid w:val="00800AC3"/>
    <w:pPr>
      <w:keepNext/>
      <w:numPr>
        <w:ilvl w:val="3"/>
        <w:numId w:val="18"/>
      </w:numPr>
      <w:jc w:val="center"/>
      <w:outlineLvl w:val="3"/>
    </w:pPr>
    <w:rPr>
      <w:rFonts w:ascii="Arial" w:eastAsia="Times New Roman" w:hAnsi="Arial"/>
      <w:b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521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21EE"/>
  </w:style>
  <w:style w:type="paragraph" w:styleId="Piedepgina">
    <w:name w:val="footer"/>
    <w:basedOn w:val="Normal"/>
    <w:link w:val="PiedepginaCar"/>
    <w:uiPriority w:val="99"/>
    <w:semiHidden/>
    <w:unhideWhenUsed/>
    <w:rsid w:val="00F521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21EE"/>
  </w:style>
  <w:style w:type="paragraph" w:styleId="Textodeglobo">
    <w:name w:val="Balloon Text"/>
    <w:basedOn w:val="Normal"/>
    <w:link w:val="TextodegloboCar"/>
    <w:uiPriority w:val="99"/>
    <w:semiHidden/>
    <w:unhideWhenUsed/>
    <w:rsid w:val="00F521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21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21E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07504"/>
    <w:rPr>
      <w:rFonts w:ascii="Verdana" w:hAnsi="Verdana"/>
      <w:b/>
      <w:sz w:val="19"/>
      <w:szCs w:val="22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F521EE"/>
    <w:rPr>
      <w:rFonts w:ascii="Verdana" w:hAnsi="Verdana"/>
      <w:b/>
      <w:sz w:val="19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C07504"/>
    <w:rPr>
      <w:rFonts w:ascii="Verdana" w:hAnsi="Verdana"/>
      <w:sz w:val="19"/>
      <w:szCs w:val="22"/>
      <w:lang w:eastAsia="en-US"/>
    </w:rPr>
  </w:style>
  <w:style w:type="paragraph" w:customStyle="1" w:styleId="Vietas">
    <w:name w:val="Viñetas"/>
    <w:basedOn w:val="Normal"/>
    <w:qFormat/>
    <w:rsid w:val="00974986"/>
    <w:pPr>
      <w:numPr>
        <w:numId w:val="2"/>
      </w:numPr>
      <w:ind w:left="1077" w:hanging="368"/>
    </w:pPr>
  </w:style>
  <w:style w:type="table" w:styleId="Tablaconcuadrcula">
    <w:name w:val="Table Grid"/>
    <w:basedOn w:val="Tablanormal"/>
    <w:uiPriority w:val="59"/>
    <w:rsid w:val="00FC51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1">
    <w:name w:val="Estilo1"/>
    <w:uiPriority w:val="99"/>
    <w:rsid w:val="0075169D"/>
    <w:pPr>
      <w:numPr>
        <w:numId w:val="3"/>
      </w:numPr>
    </w:pPr>
  </w:style>
  <w:style w:type="numbering" w:customStyle="1" w:styleId="Estilo2">
    <w:name w:val="Estilo2"/>
    <w:uiPriority w:val="99"/>
    <w:rsid w:val="0075169D"/>
    <w:pPr>
      <w:numPr>
        <w:numId w:val="4"/>
      </w:numPr>
    </w:pPr>
  </w:style>
  <w:style w:type="numbering" w:customStyle="1" w:styleId="Estilo3">
    <w:name w:val="Estilo3"/>
    <w:uiPriority w:val="99"/>
    <w:rsid w:val="0075169D"/>
    <w:pPr>
      <w:numPr>
        <w:numId w:val="5"/>
      </w:numPr>
    </w:pPr>
  </w:style>
  <w:style w:type="numbering" w:customStyle="1" w:styleId="Estilo4">
    <w:name w:val="Estilo4"/>
    <w:uiPriority w:val="99"/>
    <w:rsid w:val="00DD1547"/>
    <w:pPr>
      <w:numPr>
        <w:numId w:val="6"/>
      </w:numPr>
    </w:pPr>
  </w:style>
  <w:style w:type="paragraph" w:styleId="Epgrafe">
    <w:name w:val="caption"/>
    <w:basedOn w:val="Normal"/>
    <w:next w:val="Normal"/>
    <w:uiPriority w:val="35"/>
    <w:unhideWhenUsed/>
    <w:qFormat/>
    <w:rsid w:val="00DD1547"/>
    <w:rPr>
      <w:b/>
      <w:bCs/>
      <w:sz w:val="16"/>
      <w:szCs w:val="20"/>
    </w:rPr>
  </w:style>
  <w:style w:type="paragraph" w:customStyle="1" w:styleId="Nota">
    <w:name w:val="Nota"/>
    <w:basedOn w:val="Normal"/>
    <w:next w:val="Normal"/>
    <w:qFormat/>
    <w:rsid w:val="000B6DA3"/>
    <w:rPr>
      <w:sz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B0D0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B0D0A"/>
    <w:rPr>
      <w:rFonts w:ascii="Verdana" w:hAnsi="Verdana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CB0D0A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F2764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6F2764"/>
    <w:rPr>
      <w:rFonts w:ascii="Verdana" w:hAnsi="Verdana"/>
      <w:lang w:eastAsia="en-US"/>
    </w:rPr>
  </w:style>
  <w:style w:type="character" w:styleId="Refdenotaalpie">
    <w:name w:val="footnote reference"/>
    <w:basedOn w:val="Fuentedeprrafopredeter"/>
    <w:unhideWhenUsed/>
    <w:rsid w:val="006F2764"/>
    <w:rPr>
      <w:vertAlign w:val="superscript"/>
    </w:rPr>
  </w:style>
  <w:style w:type="paragraph" w:customStyle="1" w:styleId="Literal1">
    <w:name w:val="Literal1"/>
    <w:basedOn w:val="Normal"/>
    <w:next w:val="Normal"/>
    <w:rsid w:val="001F3418"/>
    <w:pPr>
      <w:numPr>
        <w:numId w:val="13"/>
      </w:num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rsid w:val="001F3418"/>
    <w:pPr>
      <w:numPr>
        <w:ilvl w:val="1"/>
      </w:numPr>
    </w:pPr>
  </w:style>
  <w:style w:type="character" w:customStyle="1" w:styleId="Ttulo4Car">
    <w:name w:val="Título 4 Car"/>
    <w:basedOn w:val="Fuentedeprrafopredeter"/>
    <w:link w:val="Ttulo4"/>
    <w:rsid w:val="00800AC3"/>
    <w:rPr>
      <w:rFonts w:ascii="Arial" w:eastAsia="Times New Roman" w:hAnsi="Arial"/>
      <w:b/>
      <w:sz w:val="22"/>
      <w:lang w:val="es-ES"/>
    </w:rPr>
  </w:style>
  <w:style w:type="character" w:styleId="Refdecomentario">
    <w:name w:val="annotation reference"/>
    <w:basedOn w:val="Fuentedeprrafopredeter"/>
    <w:semiHidden/>
    <w:rsid w:val="00800AC3"/>
    <w:rPr>
      <w:sz w:val="16"/>
    </w:rPr>
  </w:style>
  <w:style w:type="paragraph" w:styleId="Textocomentario">
    <w:name w:val="annotation text"/>
    <w:basedOn w:val="Normal"/>
    <w:link w:val="TextocomentarioCar"/>
    <w:semiHidden/>
    <w:rsid w:val="00800AC3"/>
    <w:pPr>
      <w:jc w:val="left"/>
    </w:pPr>
    <w:rPr>
      <w:rFonts w:ascii="Arial" w:eastAsia="Times New Roman" w:hAnsi="Arial"/>
      <w:sz w:val="22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00AC3"/>
    <w:rPr>
      <w:rFonts w:ascii="Arial" w:eastAsia="Times New Roman" w:hAnsi="Arial"/>
      <w:sz w:val="22"/>
      <w:lang w:val="es-ES"/>
    </w:rPr>
  </w:style>
  <w:style w:type="character" w:styleId="Hipervnculo">
    <w:name w:val="Hyperlink"/>
    <w:basedOn w:val="Fuentedeprrafopredeter"/>
    <w:rsid w:val="00800AC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85BE0"/>
    <w:pPr>
      <w:spacing w:after="120"/>
      <w:ind w:left="360"/>
    </w:pPr>
    <w:rPr>
      <w:rFonts w:ascii="Arial" w:eastAsia="Times New Roman" w:hAnsi="Arial" w:cs="Arial"/>
      <w:b/>
      <w:bCs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85BE0"/>
    <w:rPr>
      <w:rFonts w:ascii="Arial" w:eastAsia="Times New Roman" w:hAnsi="Arial" w:cs="Arial"/>
      <w:b/>
      <w:bCs/>
      <w:sz w:val="22"/>
      <w:szCs w:val="22"/>
      <w:lang w:val="es-ES" w:eastAsia="es-ES"/>
    </w:rPr>
  </w:style>
  <w:style w:type="paragraph" w:customStyle="1" w:styleId="Textopredeterminado">
    <w:name w:val="Texto predeterminado"/>
    <w:basedOn w:val="Normal"/>
    <w:rsid w:val="002A7799"/>
    <w:pPr>
      <w:jc w:val="left"/>
    </w:pPr>
    <w:rPr>
      <w:rFonts w:ascii="Baskerville" w:eastAsia="Times New Roman" w:hAnsi="Baskerville"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3DD89-0442-4B49-A4C5-380D76C3F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058A1-23FB-4B71-9EC9-28426074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760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 del Olivo</dc:creator>
  <cp:lastModifiedBy>Admin</cp:lastModifiedBy>
  <cp:revision>2</cp:revision>
  <cp:lastPrinted>2010-10-12T13:31:00Z</cp:lastPrinted>
  <dcterms:created xsi:type="dcterms:W3CDTF">2016-05-11T14:09:00Z</dcterms:created>
  <dcterms:modified xsi:type="dcterms:W3CDTF">2016-05-11T14:09:00Z</dcterms:modified>
</cp:coreProperties>
</file>