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0377E0EF"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460A3E" w:rsidRPr="00840B0A">
        <w:rPr>
          <w:rFonts w:ascii="Verdana" w:hAnsi="Verdana" w:cs="Arial"/>
          <w:b/>
          <w:sz w:val="17"/>
          <w:szCs w:val="17"/>
          <w:highlight w:val="yellow"/>
        </w:rPr>
        <w:t>XXXX</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605B1617" w:rsidR="0032283C" w:rsidRPr="007703D0" w:rsidRDefault="00C51820" w:rsidP="00835A27">
            <w:pPr>
              <w:rPr>
                <w:rFonts w:ascii="Verdana" w:hAnsi="Verdana" w:cs="Arial"/>
                <w:sz w:val="17"/>
                <w:szCs w:val="17"/>
              </w:rPr>
            </w:pPr>
            <w:r>
              <w:rPr>
                <w:rFonts w:ascii="Verdana" w:hAnsi="Verdana" w:cs="Arial"/>
                <w:sz w:val="17"/>
                <w:szCs w:val="17"/>
              </w:rPr>
              <w:t>S</w:t>
            </w:r>
            <w:r w:rsidR="00835A27" w:rsidRPr="00835A27">
              <w:rPr>
                <w:rFonts w:ascii="Verdana" w:hAnsi="Verdana" w:cs="Arial"/>
                <w:sz w:val="17"/>
                <w:szCs w:val="17"/>
              </w:rPr>
              <w:t xml:space="preserve">ociedad de Economía Mixta autorizada por la Ley 1118 de 2006, vinculada al Ministerio de Minas y Energía, quien actúa conforme a sus estatutos y tiene su domicilio principal en Bogotá D.C. con NIT 899.999.068-1, actuando en calidad de mandatario de REFINERÍA DE CARTAGENA S.A.S. en virtud del Contrato de Mandato suscrito el treinta (30) de diciembre de 2011, representado por </w:t>
            </w:r>
            <w:r w:rsidR="00C1227B" w:rsidRPr="00840B0A">
              <w:rPr>
                <w:rFonts w:ascii="Verdana" w:hAnsi="Verdana" w:cs="Arial"/>
                <w:sz w:val="17"/>
                <w:szCs w:val="17"/>
                <w:highlight w:val="yellow"/>
              </w:rPr>
              <w:t>XXXX</w:t>
            </w:r>
            <w:r w:rsidR="00835A27" w:rsidRPr="00840B0A">
              <w:rPr>
                <w:rFonts w:ascii="Verdana" w:hAnsi="Verdana" w:cs="Arial"/>
                <w:sz w:val="17"/>
                <w:szCs w:val="17"/>
              </w:rPr>
              <w:t xml:space="preserve">, quien actúa en su condición de </w:t>
            </w:r>
            <w:r w:rsidR="00C1227B" w:rsidRPr="00840B0A">
              <w:rPr>
                <w:rFonts w:ascii="Verdana" w:hAnsi="Verdana" w:cs="Arial"/>
                <w:sz w:val="17"/>
                <w:szCs w:val="17"/>
                <w:highlight w:val="yellow"/>
              </w:rPr>
              <w:t>XXXX</w:t>
            </w:r>
            <w:r w:rsidR="00C1227B" w:rsidRPr="00840B0A">
              <w:rPr>
                <w:rFonts w:ascii="Verdana" w:hAnsi="Verdana" w:cs="Arial"/>
                <w:sz w:val="17"/>
                <w:szCs w:val="17"/>
              </w:rPr>
              <w:t xml:space="preserve"> </w:t>
            </w:r>
            <w:r w:rsidR="00835A27" w:rsidRPr="00840B0A">
              <w:rPr>
                <w:rFonts w:ascii="Verdana" w:hAnsi="Verdana" w:cs="Arial"/>
                <w:sz w:val="17"/>
                <w:szCs w:val="17"/>
              </w:rPr>
              <w:t xml:space="preserve">de </w:t>
            </w:r>
            <w:r w:rsidR="00A65B46" w:rsidRPr="00840B0A">
              <w:rPr>
                <w:rFonts w:ascii="Verdana" w:hAnsi="Verdana" w:cs="Arial"/>
                <w:sz w:val="17"/>
                <w:szCs w:val="17"/>
                <w:highlight w:val="yellow"/>
              </w:rPr>
              <w:t>XXX</w:t>
            </w:r>
            <w:r w:rsidR="00835A27" w:rsidRPr="00840B0A">
              <w:rPr>
                <w:rFonts w:ascii="Verdana" w:hAnsi="Verdana" w:cs="Arial"/>
                <w:sz w:val="17"/>
                <w:szCs w:val="17"/>
              </w:rPr>
              <w:t xml:space="preserve"> y de apoderado especial de Ecopetrol S.A., facultado para suscribir el presente Contrato de conformidad con el poder conferido por </w:t>
            </w:r>
            <w:r w:rsidR="00E0186A" w:rsidRPr="00840B0A">
              <w:rPr>
                <w:rFonts w:ascii="Verdana" w:hAnsi="Verdana" w:cs="Arial"/>
                <w:sz w:val="17"/>
                <w:szCs w:val="17"/>
              </w:rPr>
              <w:t xml:space="preserve">YEIMY PATRICIA BAEZ MORENO </w:t>
            </w:r>
            <w:r w:rsidR="00835A27" w:rsidRPr="00840B0A">
              <w:rPr>
                <w:rFonts w:ascii="Verdana" w:hAnsi="Verdana" w:cs="Arial"/>
                <w:sz w:val="17"/>
                <w:szCs w:val="17"/>
              </w:rPr>
              <w:t xml:space="preserve">, Vicepresidente </w:t>
            </w:r>
            <w:r w:rsidR="00EE5126" w:rsidRPr="00840B0A">
              <w:rPr>
                <w:rFonts w:ascii="Verdana" w:hAnsi="Verdana" w:cs="Arial"/>
                <w:sz w:val="17"/>
                <w:szCs w:val="17"/>
              </w:rPr>
              <w:t>de Gas</w:t>
            </w:r>
            <w:r w:rsidR="00835A27" w:rsidRPr="00840B0A">
              <w:rPr>
                <w:rFonts w:ascii="Verdana" w:hAnsi="Verdana" w:cs="Arial"/>
                <w:sz w:val="17"/>
                <w:szCs w:val="17"/>
              </w:rPr>
              <w:t xml:space="preserve"> y apoderado</w:t>
            </w:r>
            <w:r w:rsidR="00835A27" w:rsidRPr="00835A27">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del </w:t>
            </w:r>
            <w:r w:rsidRPr="00D33249">
              <w:rPr>
                <w:rFonts w:ascii="Verdana" w:hAnsi="Verdana" w:cs="Arial"/>
                <w:sz w:val="17"/>
                <w:szCs w:val="17"/>
                <w:highlight w:val="yellow"/>
              </w:rPr>
              <w:t>xx</w:t>
            </w:r>
            <w:r>
              <w:rPr>
                <w:rFonts w:ascii="Verdana" w:hAnsi="Verdana" w:cs="Arial"/>
                <w:sz w:val="17"/>
                <w:szCs w:val="17"/>
              </w:rPr>
              <w:t xml:space="preserve"> de </w:t>
            </w:r>
            <w:r w:rsidRPr="00D33249">
              <w:rPr>
                <w:rFonts w:ascii="Verdana" w:hAnsi="Verdana" w:cs="Arial"/>
                <w:sz w:val="17"/>
                <w:szCs w:val="17"/>
                <w:highlight w:val="yellow"/>
              </w:rPr>
              <w:t>xxx</w:t>
            </w:r>
            <w:r>
              <w:rPr>
                <w:rFonts w:ascii="Verdana" w:hAnsi="Verdana" w:cs="Arial"/>
                <w:sz w:val="17"/>
                <w:szCs w:val="17"/>
              </w:rPr>
              <w:t xml:space="preserve"> de </w:t>
            </w:r>
            <w:r w:rsidRPr="00D33249">
              <w:rPr>
                <w:rFonts w:ascii="Verdana" w:hAnsi="Verdana" w:cs="Arial"/>
                <w:sz w:val="17"/>
                <w:szCs w:val="17"/>
                <w:highlight w:val="yellow"/>
              </w:rPr>
              <w:t>201x</w:t>
            </w:r>
            <w:r>
              <w:rPr>
                <w:rFonts w:ascii="Verdana" w:hAnsi="Verdana" w:cs="Arial"/>
                <w:sz w:val="17"/>
                <w:szCs w:val="17"/>
              </w:rPr>
              <w:t xml:space="preserve">, otorgada en la Notaría </w:t>
            </w:r>
            <w:r w:rsidRPr="00D33249">
              <w:rPr>
                <w:rFonts w:ascii="Verdana" w:hAnsi="Verdana" w:cs="Arial"/>
                <w:sz w:val="17"/>
                <w:szCs w:val="17"/>
                <w:highlight w:val="yellow"/>
              </w:rPr>
              <w:t>xx</w:t>
            </w:r>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w:t>
            </w:r>
            <w:r w:rsidRPr="00D33249">
              <w:rPr>
                <w:rFonts w:ascii="Verdana" w:hAnsi="Verdana" w:cs="Arial"/>
                <w:sz w:val="17"/>
                <w:szCs w:val="17"/>
                <w:highlight w:val="yellow"/>
              </w:rPr>
              <w:t>xxx</w:t>
            </w:r>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proofErr w:type="spellStart"/>
            <w:r w:rsidRPr="006020D5">
              <w:rPr>
                <w:rFonts w:ascii="Verdana" w:hAnsi="Verdana" w:cs="Arial"/>
                <w:sz w:val="17"/>
                <w:szCs w:val="17"/>
              </w:rPr>
              <w:t>N°</w:t>
            </w:r>
            <w:proofErr w:type="spellEnd"/>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expedida en </w:t>
            </w:r>
            <w:proofErr w:type="spellStart"/>
            <w:r w:rsidRPr="00D33249">
              <w:rPr>
                <w:rFonts w:ascii="Verdana" w:hAnsi="Verdana" w:cs="Arial"/>
                <w:sz w:val="17"/>
                <w:szCs w:val="17"/>
                <w:highlight w:val="yellow"/>
              </w:rPr>
              <w:t>xxxx</w:t>
            </w:r>
            <w:proofErr w:type="spellEnd"/>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9AD27AF"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 xml:space="preserve">Carrera 7 No. 37-69 piso </w:t>
            </w:r>
            <w:r w:rsidR="00A17C19">
              <w:rPr>
                <w:rFonts w:ascii="Verdana" w:hAnsi="Verdana" w:cs="Arial"/>
                <w:sz w:val="17"/>
                <w:szCs w:val="17"/>
                <w:lang w:eastAsia="es-ES"/>
              </w:rPr>
              <w:t>6</w:t>
            </w:r>
            <w:r w:rsidRPr="000443FB">
              <w:rPr>
                <w:rFonts w:ascii="Verdana" w:hAnsi="Verdana" w:cs="Arial"/>
                <w:sz w:val="17"/>
                <w:szCs w:val="17"/>
                <w:lang w:eastAsia="es-ES"/>
              </w:rPr>
              <w:t>,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62B69421"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F71488" w:rsidRPr="000443FB">
              <w:rPr>
                <w:rFonts w:ascii="Verdana" w:hAnsi="Verdana" w:cs="Arial"/>
                <w:sz w:val="17"/>
                <w:szCs w:val="17"/>
                <w:lang w:eastAsia="es-ES"/>
              </w:rPr>
              <w:t>234</w:t>
            </w:r>
            <w:r w:rsidR="00A17C19">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4" w14:textId="77777777" w:rsidR="007703D0" w:rsidRPr="000443FB" w:rsidRDefault="007703D0"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25791E56">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225E18B3" w:rsidR="0088758C" w:rsidRPr="00CF3A81" w:rsidRDefault="00BF7BFD" w:rsidP="0088758C">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veintinueve (29) de junio de 2020, </w:t>
            </w:r>
            <w:r w:rsidR="005F453E">
              <w:rPr>
                <w:rFonts w:ascii="Verdana" w:hAnsi="Verdana" w:cs="Arial"/>
                <w:sz w:val="17"/>
                <w:szCs w:val="17"/>
                <w:lang w:val="es-ES"/>
              </w:rPr>
              <w:t>el Gerente</w:t>
            </w:r>
            <w:r w:rsidR="0088758C" w:rsidRPr="00D13F84">
              <w:rPr>
                <w:rFonts w:ascii="Verdana" w:hAnsi="Verdana" w:cs="Arial"/>
                <w:sz w:val="17"/>
                <w:szCs w:val="17"/>
                <w:lang w:val="es-ES"/>
              </w:rPr>
              <w:t xml:space="preserve"> de Productos y Petroquímicos </w:t>
            </w:r>
            <w:r w:rsidR="005F453E">
              <w:rPr>
                <w:rFonts w:ascii="Verdana" w:hAnsi="Verdana" w:cs="Arial"/>
                <w:sz w:val="17"/>
                <w:szCs w:val="17"/>
                <w:lang w:val="es-ES"/>
              </w:rPr>
              <w:t>aprobó</w:t>
            </w:r>
            <w:r w:rsidR="009B4447">
              <w:rPr>
                <w:rFonts w:ascii="Verdana" w:hAnsi="Verdana" w:cs="Arial"/>
                <w:sz w:val="17"/>
                <w:szCs w:val="17"/>
                <w:lang w:val="es-ES"/>
              </w:rPr>
              <w:t xml:space="preserve"> </w:t>
            </w:r>
            <w:r w:rsidR="001455C9">
              <w:rPr>
                <w:rFonts w:ascii="Verdana" w:hAnsi="Verdana" w:cs="Arial"/>
                <w:sz w:val="17"/>
                <w:szCs w:val="17"/>
                <w:lang w:val="es-ES"/>
              </w:rPr>
              <w:t xml:space="preserve">la </w:t>
            </w:r>
            <w:r w:rsidR="00E53E87" w:rsidRPr="00E53E87">
              <w:rPr>
                <w:rFonts w:ascii="Verdana" w:hAnsi="Verdana" w:cs="Arial"/>
                <w:i/>
                <w:iCs/>
                <w:sz w:val="17"/>
                <w:szCs w:val="17"/>
                <w:lang w:val="es-ES"/>
              </w:rPr>
              <w:t>“C</w:t>
            </w:r>
            <w:r w:rsidR="001455C9" w:rsidRPr="005D000B">
              <w:rPr>
                <w:rFonts w:ascii="Verdana" w:hAnsi="Verdana" w:cs="Arial"/>
                <w:i/>
                <w:iCs/>
                <w:sz w:val="17"/>
                <w:szCs w:val="17"/>
                <w:lang w:val="es-ES"/>
              </w:rPr>
              <w:t>omercialización de GLP para el segundo semestre de 2020 a través del mecanismo de Oferta Pública de Cantidades (OPC) y los procesos adicionales de comercialización que se puedan generar durante el mismo periodo de conformidad con lo establecido en la regulación vigente</w:t>
            </w:r>
            <w:r w:rsidR="00E53E87">
              <w:rPr>
                <w:rFonts w:ascii="Verdana" w:hAnsi="Verdana" w:cs="Arial"/>
                <w:i/>
                <w:iCs/>
                <w:sz w:val="17"/>
                <w:szCs w:val="17"/>
                <w:lang w:val="es-ES"/>
              </w:rPr>
              <w:t>”</w:t>
            </w:r>
            <w:r w:rsidR="00DE43B6">
              <w:rPr>
                <w:rFonts w:ascii="Verdana" w:hAnsi="Verdana" w:cs="Arial"/>
                <w:i/>
                <w:iCs/>
                <w:sz w:val="17"/>
                <w:szCs w:val="17"/>
                <w:lang w:val="es-ES"/>
              </w:rPr>
              <w:t>.</w:t>
            </w:r>
            <w:r w:rsidR="0088758C" w:rsidRPr="00CF3A81">
              <w:rPr>
                <w:rFonts w:ascii="Verdana" w:hAnsi="Verdana" w:cs="Arial"/>
                <w:sz w:val="17"/>
                <w:szCs w:val="17"/>
                <w:lang w:val="es-ES"/>
              </w:rPr>
              <w:t xml:space="preserve"> </w:t>
            </w:r>
          </w:p>
          <w:p w14:paraId="5E4921C7" w14:textId="48F30715" w:rsidR="005D6314" w:rsidRPr="005D000B" w:rsidRDefault="005D6314" w:rsidP="007703D0">
            <w:pPr>
              <w:pStyle w:val="Prrafodelista"/>
              <w:numPr>
                <w:ilvl w:val="0"/>
                <w:numId w:val="2"/>
              </w:numPr>
              <w:ind w:left="327"/>
              <w:contextualSpacing w:val="0"/>
              <w:rPr>
                <w:rFonts w:ascii="Verdana" w:hAnsi="Verdana"/>
                <w:sz w:val="17"/>
                <w:szCs w:val="17"/>
              </w:rPr>
            </w:pPr>
            <w:r>
              <w:rPr>
                <w:rFonts w:ascii="Verdana" w:hAnsi="Verdana"/>
                <w:sz w:val="17"/>
                <w:szCs w:val="17"/>
              </w:rPr>
              <w:lastRenderedPageBreak/>
              <w:t xml:space="preserve">Que </w:t>
            </w:r>
            <w:r w:rsidR="00661C96">
              <w:rPr>
                <w:rFonts w:ascii="Verdana" w:hAnsi="Verdana"/>
                <w:sz w:val="17"/>
                <w:szCs w:val="17"/>
              </w:rPr>
              <w:t xml:space="preserve">el Artículo 1 de </w:t>
            </w:r>
            <w:r>
              <w:rPr>
                <w:rFonts w:ascii="Verdana" w:hAnsi="Verdana"/>
                <w:sz w:val="17"/>
                <w:szCs w:val="17"/>
              </w:rPr>
              <w:t>la Resolución CREG 134 de 2020</w:t>
            </w:r>
            <w:r w:rsidR="002C5038">
              <w:rPr>
                <w:rFonts w:ascii="Verdana" w:hAnsi="Verdana"/>
                <w:sz w:val="17"/>
                <w:szCs w:val="17"/>
              </w:rPr>
              <w:t xml:space="preserve">, </w:t>
            </w:r>
            <w:r w:rsidR="00FC3BFF">
              <w:rPr>
                <w:rFonts w:ascii="Verdana" w:hAnsi="Verdana"/>
                <w:sz w:val="17"/>
                <w:szCs w:val="17"/>
              </w:rPr>
              <w:t xml:space="preserve">estableció las </w:t>
            </w:r>
            <w:r w:rsidR="00FC3BFF">
              <w:rPr>
                <w:rFonts w:ascii="Verdana" w:hAnsi="Verdana"/>
                <w:i/>
                <w:iCs/>
                <w:sz w:val="17"/>
                <w:szCs w:val="17"/>
              </w:rPr>
              <w:t>“Disposiciones transitorias para llevar a ca</w:t>
            </w:r>
            <w:r w:rsidR="0048546E">
              <w:rPr>
                <w:rFonts w:ascii="Verdana" w:hAnsi="Verdana"/>
                <w:i/>
                <w:iCs/>
                <w:sz w:val="17"/>
                <w:szCs w:val="17"/>
              </w:rPr>
              <w:t xml:space="preserve">bo la comercialización de GLP de fuentes de precio regulado, que se suministre mediante OPC adicionales, </w:t>
            </w:r>
            <w:r w:rsidR="0048546E">
              <w:rPr>
                <w:rFonts w:ascii="Verdana" w:hAnsi="Verdana"/>
                <w:i/>
                <w:iCs/>
                <w:sz w:val="17"/>
                <w:szCs w:val="17"/>
              </w:rPr>
              <w:t>durante el segundo semestre de 2020”.</w:t>
            </w:r>
          </w:p>
          <w:p w14:paraId="2E6381ED" w14:textId="77777777" w:rsidR="0048546E" w:rsidRDefault="0048546E" w:rsidP="005D000B">
            <w:pPr>
              <w:pStyle w:val="Prrafodelista"/>
              <w:ind w:left="327"/>
              <w:contextualSpacing w:val="0"/>
              <w:rPr>
                <w:rFonts w:ascii="Verdana" w:hAnsi="Verdana"/>
                <w:sz w:val="17"/>
                <w:szCs w:val="17"/>
              </w:rPr>
            </w:pPr>
          </w:p>
          <w:p w14:paraId="25088CEF" w14:textId="57551CDF" w:rsidR="00761444" w:rsidRPr="005D000B" w:rsidRDefault="00761444" w:rsidP="007703D0">
            <w:pPr>
              <w:pStyle w:val="Prrafodelista"/>
              <w:numPr>
                <w:ilvl w:val="0"/>
                <w:numId w:val="2"/>
              </w:numPr>
              <w:ind w:left="327"/>
              <w:contextualSpacing w:val="0"/>
              <w:rPr>
                <w:rFonts w:ascii="Verdana" w:hAnsi="Verdana"/>
                <w:sz w:val="17"/>
                <w:szCs w:val="17"/>
              </w:rPr>
            </w:pPr>
            <w:r w:rsidRPr="00D13F84">
              <w:rPr>
                <w:rFonts w:ascii="Verdana" w:hAnsi="Verdana"/>
                <w:sz w:val="17"/>
                <w:szCs w:val="17"/>
              </w:rPr>
              <w:t xml:space="preserve">Que el </w:t>
            </w:r>
            <w:r w:rsidR="00103F2C">
              <w:rPr>
                <w:rFonts w:ascii="Verdana" w:hAnsi="Verdana" w:cs="Arial"/>
                <w:sz w:val="17"/>
                <w:szCs w:val="17"/>
                <w:lang w:val="es-ES"/>
              </w:rPr>
              <w:t>cinco</w:t>
            </w:r>
            <w:r w:rsidR="00103F2C" w:rsidRPr="00D13F84">
              <w:rPr>
                <w:rFonts w:ascii="Verdana" w:hAnsi="Verdana" w:cs="Arial"/>
                <w:sz w:val="17"/>
                <w:szCs w:val="17"/>
                <w:lang w:val="es-ES"/>
              </w:rPr>
              <w:t xml:space="preserve"> </w:t>
            </w:r>
            <w:r w:rsidRPr="00D13F84">
              <w:rPr>
                <w:rFonts w:ascii="Verdana" w:hAnsi="Verdana" w:cs="Arial"/>
                <w:sz w:val="17"/>
                <w:szCs w:val="17"/>
                <w:lang w:val="es-ES"/>
              </w:rPr>
              <w:t>(</w:t>
            </w:r>
            <w:r w:rsidR="00103F2C">
              <w:rPr>
                <w:rFonts w:ascii="Verdana" w:hAnsi="Verdana" w:cs="Arial"/>
                <w:sz w:val="17"/>
                <w:szCs w:val="17"/>
                <w:lang w:val="es-ES"/>
              </w:rPr>
              <w:t>05</w:t>
            </w:r>
            <w:r w:rsidRPr="00D13F84">
              <w:rPr>
                <w:rFonts w:ascii="Verdana" w:hAnsi="Verdana" w:cs="Arial"/>
                <w:sz w:val="17"/>
                <w:szCs w:val="17"/>
                <w:lang w:val="es-ES"/>
              </w:rPr>
              <w:t xml:space="preserve">) de </w:t>
            </w:r>
            <w:r w:rsidR="00103F2C">
              <w:rPr>
                <w:rFonts w:ascii="Verdana" w:hAnsi="Verdana" w:cs="Arial"/>
                <w:sz w:val="17"/>
                <w:szCs w:val="17"/>
                <w:lang w:val="es-ES"/>
              </w:rPr>
              <w:t>ju</w:t>
            </w:r>
            <w:r w:rsidR="00EE14E5">
              <w:rPr>
                <w:rFonts w:ascii="Verdana" w:hAnsi="Verdana" w:cs="Arial"/>
                <w:sz w:val="17"/>
                <w:szCs w:val="17"/>
                <w:lang w:val="es-ES"/>
              </w:rPr>
              <w:t>l</w:t>
            </w:r>
            <w:r w:rsidR="00103F2C">
              <w:rPr>
                <w:rFonts w:ascii="Verdana" w:hAnsi="Verdana" w:cs="Arial"/>
                <w:sz w:val="17"/>
                <w:szCs w:val="17"/>
                <w:lang w:val="es-ES"/>
              </w:rPr>
              <w:t>io</w:t>
            </w:r>
            <w:r w:rsidR="00103F2C" w:rsidRPr="00D13F84">
              <w:rPr>
                <w:rFonts w:ascii="Verdana" w:hAnsi="Verdana" w:cs="Arial"/>
                <w:sz w:val="17"/>
                <w:szCs w:val="17"/>
                <w:lang w:val="es-ES"/>
              </w:rPr>
              <w:t xml:space="preserve"> </w:t>
            </w:r>
            <w:r w:rsidRPr="00D13F84">
              <w:rPr>
                <w:rFonts w:ascii="Verdana" w:hAnsi="Verdana" w:cs="Arial"/>
                <w:sz w:val="17"/>
                <w:szCs w:val="17"/>
                <w:lang w:val="es-ES"/>
              </w:rPr>
              <w:t xml:space="preserve">de 2020, </w:t>
            </w:r>
            <w:r w:rsidR="00AF75B8" w:rsidRPr="00D13F84">
              <w:rPr>
                <w:rFonts w:ascii="Verdana" w:hAnsi="Verdana" w:cs="Arial"/>
                <w:sz w:val="17"/>
                <w:szCs w:val="17"/>
                <w:lang w:val="es-ES"/>
              </w:rPr>
              <w:t xml:space="preserve">Ecopetrol </w:t>
            </w:r>
            <w:r w:rsidR="00AF75B8" w:rsidRPr="00CF3A81">
              <w:rPr>
                <w:rFonts w:ascii="Verdana" w:hAnsi="Verdana" w:cs="Arial"/>
                <w:sz w:val="17"/>
                <w:szCs w:val="17"/>
                <w:lang w:val="es-ES"/>
              </w:rPr>
              <w:t>informó a la CREG las cantidades</w:t>
            </w:r>
            <w:r w:rsidR="00517341" w:rsidRPr="00CF3A81">
              <w:rPr>
                <w:rFonts w:ascii="Verdana" w:hAnsi="Verdana" w:cs="Arial"/>
                <w:sz w:val="17"/>
                <w:szCs w:val="17"/>
                <w:lang w:val="es-ES"/>
              </w:rPr>
              <w:t xml:space="preserve"> </w:t>
            </w:r>
            <w:r w:rsidR="00563BC6">
              <w:rPr>
                <w:rFonts w:ascii="Verdana" w:hAnsi="Verdana" w:cs="Arial"/>
                <w:sz w:val="17"/>
                <w:szCs w:val="17"/>
                <w:lang w:val="es-ES"/>
              </w:rPr>
              <w:t>de GLP</w:t>
            </w:r>
            <w:r w:rsidR="00563BC6" w:rsidRPr="00CF3A81">
              <w:rPr>
                <w:rFonts w:ascii="Verdana" w:hAnsi="Verdana" w:cs="Arial"/>
                <w:sz w:val="17"/>
                <w:szCs w:val="17"/>
                <w:lang w:val="es-ES"/>
              </w:rPr>
              <w:t xml:space="preserve"> </w:t>
            </w:r>
            <w:r w:rsidR="00AF75B8" w:rsidRPr="00CF3A81">
              <w:rPr>
                <w:rFonts w:ascii="Verdana" w:hAnsi="Verdana" w:cs="Arial"/>
                <w:sz w:val="17"/>
                <w:szCs w:val="17"/>
                <w:lang w:val="es-ES"/>
              </w:rPr>
              <w:t xml:space="preserve">a ofrecer en la OPC </w:t>
            </w:r>
            <w:r w:rsidR="009F5285">
              <w:rPr>
                <w:rFonts w:ascii="Verdana" w:hAnsi="Verdana" w:cs="Arial"/>
                <w:sz w:val="17"/>
                <w:szCs w:val="17"/>
                <w:lang w:val="es-ES"/>
              </w:rPr>
              <w:t xml:space="preserve">adicional para </w:t>
            </w:r>
            <w:r w:rsidR="005D000B">
              <w:rPr>
                <w:rFonts w:ascii="Verdana" w:hAnsi="Verdana" w:cs="Arial"/>
                <w:sz w:val="17"/>
                <w:szCs w:val="17"/>
                <w:lang w:val="es-ES"/>
              </w:rPr>
              <w:t xml:space="preserve">el </w:t>
            </w:r>
            <w:r w:rsidR="005D000B" w:rsidRPr="00CF3A81">
              <w:rPr>
                <w:rFonts w:ascii="Verdana" w:hAnsi="Verdana" w:cs="Arial"/>
                <w:sz w:val="17"/>
                <w:szCs w:val="17"/>
                <w:lang w:val="es-ES"/>
              </w:rPr>
              <w:t>periodo</w:t>
            </w:r>
            <w:r w:rsidR="00AF75B8" w:rsidRPr="00CF3A81">
              <w:rPr>
                <w:rFonts w:ascii="Verdana" w:hAnsi="Verdana" w:cs="Arial"/>
                <w:sz w:val="17"/>
                <w:szCs w:val="17"/>
                <w:lang w:val="es-ES"/>
              </w:rPr>
              <w:t xml:space="preserve"> comprendido entre</w:t>
            </w:r>
            <w:r w:rsidR="00517341" w:rsidRPr="00CF3A81">
              <w:rPr>
                <w:rFonts w:ascii="Verdana" w:hAnsi="Verdana" w:cs="Arial"/>
                <w:sz w:val="17"/>
                <w:szCs w:val="17"/>
                <w:lang w:val="es-ES"/>
              </w:rPr>
              <w:t xml:space="preserve"> el primero (1°) de </w:t>
            </w:r>
            <w:r w:rsidR="009F5285">
              <w:rPr>
                <w:rFonts w:ascii="Verdana" w:hAnsi="Verdana" w:cs="Arial"/>
                <w:sz w:val="17"/>
                <w:szCs w:val="17"/>
                <w:lang w:val="es-ES"/>
              </w:rPr>
              <w:t>agosto</w:t>
            </w:r>
            <w:r w:rsidR="009F5285"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y el treinta y uno (31) de </w:t>
            </w:r>
            <w:r w:rsidR="009F5285">
              <w:rPr>
                <w:rFonts w:ascii="Verdana" w:hAnsi="Verdana" w:cs="Arial"/>
                <w:sz w:val="17"/>
                <w:szCs w:val="17"/>
                <w:lang w:val="es-ES"/>
              </w:rPr>
              <w:t>agosto</w:t>
            </w:r>
            <w:r w:rsidR="009F5285"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de 2020 y solicitó </w:t>
            </w:r>
            <w:r w:rsidR="00C06477" w:rsidRPr="00CF3A81">
              <w:rPr>
                <w:rFonts w:ascii="Verdana" w:hAnsi="Verdana" w:cs="Arial"/>
                <w:sz w:val="17"/>
                <w:szCs w:val="17"/>
                <w:lang w:val="es-ES"/>
              </w:rPr>
              <w:t>zonas de influencia.</w:t>
            </w:r>
          </w:p>
          <w:p w14:paraId="34718926" w14:textId="77777777" w:rsidR="00E659ED" w:rsidRPr="005D000B" w:rsidRDefault="00E659ED" w:rsidP="005D000B">
            <w:pPr>
              <w:pStyle w:val="Prrafodelista"/>
              <w:rPr>
                <w:rFonts w:ascii="Verdana" w:hAnsi="Verdana"/>
                <w:sz w:val="17"/>
                <w:szCs w:val="17"/>
              </w:rPr>
            </w:pPr>
          </w:p>
          <w:p w14:paraId="64588EF7" w14:textId="1F255CB2" w:rsidR="00E659ED" w:rsidRPr="00CF3A81" w:rsidRDefault="00E659ED"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diez (10) de julio de 2020</w:t>
            </w:r>
            <w:r w:rsidR="00841A30">
              <w:rPr>
                <w:rFonts w:ascii="Verdana" w:hAnsi="Verdana"/>
                <w:sz w:val="17"/>
                <w:szCs w:val="17"/>
              </w:rPr>
              <w:t>,</w:t>
            </w:r>
            <w:r>
              <w:rPr>
                <w:rFonts w:ascii="Verdana" w:hAnsi="Verdana"/>
                <w:sz w:val="17"/>
                <w:szCs w:val="17"/>
              </w:rPr>
              <w:t xml:space="preserve"> la CREG publicó la Circular </w:t>
            </w:r>
            <w:r w:rsidR="00675611">
              <w:rPr>
                <w:rFonts w:ascii="Verdana" w:hAnsi="Verdana"/>
                <w:sz w:val="17"/>
                <w:szCs w:val="17"/>
              </w:rPr>
              <w:t>058</w:t>
            </w:r>
            <w:r w:rsidR="00841A30">
              <w:rPr>
                <w:rFonts w:ascii="Verdana" w:hAnsi="Verdana"/>
                <w:sz w:val="17"/>
                <w:szCs w:val="17"/>
              </w:rPr>
              <w:t xml:space="preserve"> de 2020 mediante la cual informó el listado de municip</w:t>
            </w:r>
            <w:r w:rsidR="00C91E44">
              <w:rPr>
                <w:rFonts w:ascii="Verdana" w:hAnsi="Verdana"/>
                <w:sz w:val="17"/>
                <w:szCs w:val="17"/>
              </w:rPr>
              <w:t>ios que conforman las zonas de influencia para la OPC Adicional con entregas durante el mes de agosto de 2020.</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75E96A5A" w:rsidR="007703D0" w:rsidRDefault="007703D0" w:rsidP="007703D0">
            <w:pPr>
              <w:pStyle w:val="Prrafodelista"/>
              <w:numPr>
                <w:ilvl w:val="0"/>
                <w:numId w:val="2"/>
              </w:numPr>
              <w:ind w:left="327"/>
              <w:contextualSpacing w:val="0"/>
              <w:rPr>
                <w:rFonts w:ascii="Verdana" w:hAnsi="Verdana"/>
                <w:sz w:val="17"/>
                <w:szCs w:val="17"/>
              </w:rPr>
            </w:pPr>
            <w:r w:rsidRPr="00D13F84">
              <w:rPr>
                <w:rFonts w:ascii="Verdana" w:hAnsi="Verdana" w:cs="Arial"/>
                <w:sz w:val="17"/>
                <w:szCs w:val="17"/>
                <w:lang w:val="es-ES"/>
              </w:rPr>
              <w:t xml:space="preserve">Que el </w:t>
            </w:r>
            <w:r w:rsidR="00EE14E5" w:rsidRPr="005D000B">
              <w:rPr>
                <w:rFonts w:ascii="Verdana" w:hAnsi="Verdana" w:cs="Arial"/>
                <w:sz w:val="17"/>
                <w:szCs w:val="17"/>
                <w:lang w:val="es-ES"/>
              </w:rPr>
              <w:t xml:space="preserve">trece </w:t>
            </w:r>
            <w:r w:rsidR="539A60D0" w:rsidRPr="005D000B">
              <w:rPr>
                <w:rFonts w:ascii="Verdana" w:hAnsi="Verdana" w:cs="Arial"/>
                <w:sz w:val="17"/>
                <w:szCs w:val="17"/>
                <w:lang w:val="es-ES"/>
              </w:rPr>
              <w:t>(</w:t>
            </w:r>
            <w:r w:rsidR="00EE14E5" w:rsidRPr="005D000B">
              <w:rPr>
                <w:rFonts w:ascii="Verdana" w:hAnsi="Verdana" w:cs="Arial"/>
                <w:sz w:val="17"/>
                <w:szCs w:val="17"/>
                <w:lang w:val="es-ES"/>
              </w:rPr>
              <w:t>13</w:t>
            </w:r>
            <w:r w:rsidR="539A60D0" w:rsidRPr="005D000B">
              <w:rPr>
                <w:rFonts w:ascii="Verdana" w:hAnsi="Verdana" w:cs="Arial"/>
                <w:sz w:val="17"/>
                <w:szCs w:val="17"/>
                <w:lang w:val="es-ES"/>
              </w:rPr>
              <w:t>)</w:t>
            </w:r>
            <w:r w:rsidRPr="005D000B">
              <w:rPr>
                <w:rFonts w:ascii="Verdana" w:hAnsi="Verdana" w:cs="Arial"/>
                <w:sz w:val="17"/>
                <w:szCs w:val="17"/>
                <w:lang w:val="es-ES"/>
              </w:rPr>
              <w:t xml:space="preserve"> de </w:t>
            </w:r>
            <w:r w:rsidR="00EE14E5" w:rsidRPr="005D000B">
              <w:rPr>
                <w:rFonts w:ascii="Verdana" w:hAnsi="Verdana" w:cs="Arial"/>
                <w:sz w:val="17"/>
                <w:szCs w:val="17"/>
                <w:lang w:val="es-ES"/>
              </w:rPr>
              <w:t xml:space="preserve">julio </w:t>
            </w:r>
            <w:r w:rsidRPr="005D000B">
              <w:rPr>
                <w:rFonts w:ascii="Verdana" w:hAnsi="Verdana" w:cs="Arial"/>
                <w:sz w:val="17"/>
                <w:szCs w:val="17"/>
                <w:lang w:val="es-ES"/>
              </w:rPr>
              <w:t xml:space="preserve">de </w:t>
            </w:r>
            <w:r w:rsidR="1EA267D7" w:rsidRPr="005D000B">
              <w:rPr>
                <w:rFonts w:ascii="Verdana" w:hAnsi="Verdana" w:cs="Arial"/>
                <w:sz w:val="17"/>
                <w:szCs w:val="17"/>
                <w:lang w:val="es-ES"/>
              </w:rPr>
              <w:t>2020</w:t>
            </w:r>
            <w:r w:rsidRPr="25791E56">
              <w:rPr>
                <w:rFonts w:ascii="Verdana" w:hAnsi="Verdana" w:cs="Arial"/>
                <w:sz w:val="17"/>
                <w:szCs w:val="17"/>
                <w:lang w:val="es-ES"/>
              </w:rPr>
              <w:t xml:space="preserve">, se </w:t>
            </w:r>
            <w:r w:rsidRPr="25791E56">
              <w:rPr>
                <w:rFonts w:ascii="Verdana" w:hAnsi="Verdana"/>
                <w:sz w:val="17"/>
                <w:szCs w:val="17"/>
              </w:rPr>
              <w:t>adelantó la Oferta Pública de Cantidades (OPC)</w:t>
            </w:r>
            <w:r w:rsidR="00C94EA2">
              <w:rPr>
                <w:rFonts w:ascii="Verdana" w:hAnsi="Verdana"/>
                <w:sz w:val="17"/>
                <w:szCs w:val="17"/>
              </w:rPr>
              <w:t xml:space="preserve"> Adicional</w:t>
            </w:r>
            <w:r w:rsidRPr="25791E56">
              <w:rPr>
                <w:rFonts w:ascii="Verdana" w:hAnsi="Verdana"/>
                <w:sz w:val="17"/>
                <w:szCs w:val="17"/>
              </w:rPr>
              <w:t xml:space="preserve"> cuyo objeto consistió en ofrecer cantidades de GLP, para efectos de recibir ofertas de suministro respecto de </w:t>
            </w:r>
            <w:proofErr w:type="gramStart"/>
            <w:r w:rsidRPr="25791E56">
              <w:rPr>
                <w:rFonts w:ascii="Verdana" w:hAnsi="Verdana"/>
                <w:sz w:val="17"/>
                <w:szCs w:val="17"/>
              </w:rPr>
              <w:t>las mismas</w:t>
            </w:r>
            <w:proofErr w:type="gramEnd"/>
            <w:r w:rsidRPr="25791E56">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Pr="00970B60" w:rsidRDefault="007703D0" w:rsidP="00970B6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de conformidad con los considerandos anteriormente expuestos, las Partes acuerdan celebrar el presente Contrato de suministro de GLP bajo los términos que aquí se exponen:</w:t>
            </w:r>
            <w:bookmarkStart w:id="0" w:name="_Ref9414173"/>
          </w:p>
          <w:p w14:paraId="3C7F5A65" w14:textId="77777777" w:rsidR="007703D0" w:rsidRPr="004708EE" w:rsidRDefault="007703D0" w:rsidP="004708EE">
            <w:pPr>
              <w:ind w:left="-33"/>
              <w:rPr>
                <w:rFonts w:ascii="Verdana" w:hAnsi="Verdana"/>
                <w:sz w:val="17"/>
                <w:szCs w:val="17"/>
              </w:rPr>
            </w:pPr>
          </w:p>
        </w:tc>
        <w:bookmarkEnd w:id="0"/>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27EE738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831AD4">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831AD4">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777777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622" w:type="dxa"/>
              <w:tblLook w:val="04A0" w:firstRow="1" w:lastRow="0" w:firstColumn="1" w:lastColumn="0" w:noHBand="0" w:noVBand="1"/>
            </w:tblPr>
            <w:tblGrid>
              <w:gridCol w:w="1801"/>
              <w:gridCol w:w="3290"/>
              <w:gridCol w:w="2678"/>
              <w:gridCol w:w="1853"/>
            </w:tblGrid>
            <w:tr w:rsidR="004604B6" w:rsidRPr="00702571" w14:paraId="3C7F5A79" w14:textId="77777777" w:rsidTr="00E26712">
              <w:trPr>
                <w:trHeight w:val="424"/>
              </w:trPr>
              <w:tc>
                <w:tcPr>
                  <w:tcW w:w="1801" w:type="dxa"/>
                  <w:vAlign w:val="center"/>
                  <w:hideMark/>
                </w:tcPr>
                <w:p w14:paraId="3C7F5A70" w14:textId="77777777" w:rsidR="004604B6" w:rsidRPr="006B08CA" w:rsidRDefault="004604B6"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3290" w:type="dxa"/>
                  <w:vAlign w:val="center"/>
                  <w:hideMark/>
                </w:tcPr>
                <w:p w14:paraId="3C7F5A71"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678" w:type="dxa"/>
                  <w:vAlign w:val="center"/>
                  <w:hideMark/>
                </w:tcPr>
                <w:p w14:paraId="3C7F5A72"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53" w:type="dxa"/>
                  <w:vAlign w:val="center"/>
                  <w:hideMark/>
                </w:tcPr>
                <w:p w14:paraId="3C7F5A74" w14:textId="16F00171" w:rsidR="004604B6" w:rsidRPr="006B08CA" w:rsidRDefault="004604B6" w:rsidP="00DC4D4F">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AGOSTO </w:t>
                  </w:r>
                  <w:r w:rsidRPr="006B08CA">
                    <w:rPr>
                      <w:rFonts w:ascii="Verdana" w:hAnsi="Verdana" w:cs="Arial"/>
                      <w:b/>
                      <w:bCs/>
                      <w:sz w:val="12"/>
                      <w:szCs w:val="17"/>
                      <w:u w:val="single"/>
                    </w:rPr>
                    <w:t>20</w:t>
                  </w:r>
                  <w:r>
                    <w:rPr>
                      <w:rFonts w:ascii="Verdana" w:hAnsi="Verdana" w:cs="Arial"/>
                      <w:b/>
                      <w:bCs/>
                      <w:sz w:val="12"/>
                      <w:szCs w:val="17"/>
                      <w:u w:val="single"/>
                    </w:rPr>
                    <w:t>20</w:t>
                  </w:r>
                </w:p>
              </w:tc>
            </w:tr>
            <w:tr w:rsidR="004604B6" w:rsidRPr="006B08CA" w14:paraId="3C7F5A83" w14:textId="77777777" w:rsidTr="00E26712">
              <w:trPr>
                <w:trHeight w:val="229"/>
              </w:trPr>
              <w:tc>
                <w:tcPr>
                  <w:tcW w:w="1801" w:type="dxa"/>
                  <w:vMerge w:val="restart"/>
                  <w:vAlign w:val="center"/>
                  <w:hideMark/>
                </w:tcPr>
                <w:p w14:paraId="3C7F5A7A" w14:textId="77777777" w:rsidR="004604B6" w:rsidRPr="006B08CA" w:rsidRDefault="004604B6"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290" w:type="dxa"/>
                  <w:hideMark/>
                </w:tcPr>
                <w:p w14:paraId="3C7F5A7B"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7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7E"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8D" w14:textId="77777777" w:rsidTr="00E26712">
              <w:trPr>
                <w:trHeight w:val="229"/>
              </w:trPr>
              <w:tc>
                <w:tcPr>
                  <w:tcW w:w="1801" w:type="dxa"/>
                  <w:vMerge/>
                  <w:hideMark/>
                </w:tcPr>
                <w:p w14:paraId="3C7F5A84"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5"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86"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88"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97" w14:textId="77777777" w:rsidTr="00E26712">
              <w:trPr>
                <w:trHeight w:val="229"/>
              </w:trPr>
              <w:tc>
                <w:tcPr>
                  <w:tcW w:w="1801" w:type="dxa"/>
                  <w:vMerge/>
                  <w:hideMark/>
                </w:tcPr>
                <w:p w14:paraId="3C7F5A8E"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F"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0"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2"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A1" w14:textId="77777777" w:rsidTr="00E26712">
              <w:trPr>
                <w:trHeight w:val="239"/>
              </w:trPr>
              <w:tc>
                <w:tcPr>
                  <w:tcW w:w="1801" w:type="dxa"/>
                  <w:vMerge/>
                  <w:hideMark/>
                </w:tcPr>
                <w:p w14:paraId="3C7F5A98"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99"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A"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661479C4"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w:t>
            </w:r>
            <w:r w:rsidR="00D93307">
              <w:rPr>
                <w:rFonts w:ascii="Verdana" w:hAnsi="Verdana"/>
                <w:sz w:val="17"/>
                <w:szCs w:val="17"/>
                <w:lang w:val="es-MX"/>
              </w:rPr>
              <w:t xml:space="preserve">iniciará el primero (1°) de agosto </w:t>
            </w:r>
            <w:r w:rsidR="0057121A">
              <w:rPr>
                <w:rFonts w:ascii="Verdana" w:hAnsi="Verdana"/>
                <w:sz w:val="17"/>
                <w:szCs w:val="17"/>
                <w:lang w:val="es-MX"/>
              </w:rPr>
              <w:t xml:space="preserve">de 2020 </w:t>
            </w:r>
            <w:r w:rsidR="00D93307">
              <w:rPr>
                <w:rFonts w:ascii="Verdana" w:hAnsi="Verdana"/>
                <w:sz w:val="17"/>
                <w:szCs w:val="17"/>
                <w:lang w:val="es-MX"/>
              </w:rPr>
              <w:t>y finalizará el treinta y uno (31) de agosto</w:t>
            </w:r>
            <w:r w:rsidR="0057121A">
              <w:rPr>
                <w:rFonts w:ascii="Verdana" w:hAnsi="Verdana"/>
                <w:sz w:val="17"/>
                <w:szCs w:val="17"/>
                <w:lang w:val="es-MX"/>
              </w:rPr>
              <w:t xml:space="preserve"> de 2020</w:t>
            </w:r>
            <w:r w:rsidR="00D93307">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1"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26712">
              <w:rPr>
                <w:rFonts w:ascii="Verdana" w:hAnsi="Verdana"/>
                <w:sz w:val="17"/>
                <w:szCs w:val="17"/>
              </w:rPr>
            </w:r>
            <w:r w:rsidR="00E26712">
              <w:rPr>
                <w:rFonts w:ascii="Verdana" w:hAnsi="Verdana"/>
                <w:sz w:val="17"/>
                <w:szCs w:val="17"/>
              </w:rPr>
              <w:fldChar w:fldCharType="separate"/>
            </w:r>
            <w:r w:rsidRPr="008C7DBA">
              <w:rPr>
                <w:rFonts w:ascii="Verdana" w:hAnsi="Verdana"/>
                <w:sz w:val="17"/>
                <w:szCs w:val="17"/>
              </w:rPr>
              <w:fldChar w:fldCharType="end"/>
            </w:r>
          </w:p>
          <w:p w14:paraId="6B02302F" w14:textId="68EA2898"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w:t>
            </w:r>
            <w:r>
              <w:rPr>
                <w:rFonts w:ascii="Verdana" w:hAnsi="Verdana" w:cs="Arial"/>
                <w:sz w:val="17"/>
                <w:szCs w:val="17"/>
                <w:lang w:val="es-ES"/>
              </w:rPr>
              <w:t>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26712">
              <w:rPr>
                <w:rFonts w:ascii="Verdana" w:hAnsi="Verdana"/>
                <w:sz w:val="17"/>
                <w:szCs w:val="17"/>
              </w:rPr>
            </w:r>
            <w:r w:rsidR="00E26712">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F71488" w:rsidRDefault="008442BF" w:rsidP="00F71488">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5716C">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w:t>
            </w:r>
            <w:r>
              <w:rPr>
                <w:rFonts w:ascii="Verdana" w:hAnsi="Verdana" w:cs="Arial"/>
                <w:sz w:val="17"/>
                <w:szCs w:val="17"/>
                <w:u w:val="single"/>
                <w:lang w:val="es-ES"/>
              </w:rPr>
              <w:t>piagua</w:t>
            </w:r>
            <w:proofErr w:type="spellEnd"/>
            <w:r>
              <w:rPr>
                <w:rFonts w:ascii="Verdana" w:hAnsi="Verdana" w:cs="Arial"/>
                <w:sz w:val="17"/>
                <w:szCs w:val="17"/>
                <w:u w:val="single"/>
                <w:lang w:val="es-ES"/>
              </w:rPr>
              <w:t>:</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002EEA20"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w:t>
            </w:r>
            <w:r>
              <w:rPr>
                <w:rFonts w:ascii="Verdana" w:hAnsi="Verdana" w:cs="Arial"/>
                <w:sz w:val="17"/>
                <w:szCs w:val="17"/>
                <w:lang w:val="es-ES"/>
              </w:rPr>
              <w:t>pagua</w:t>
            </w:r>
            <w:proofErr w:type="spellEnd"/>
            <w:r>
              <w:rPr>
                <w:rFonts w:ascii="Verdana" w:hAnsi="Verdana" w:cs="Arial"/>
                <w:sz w:val="17"/>
                <w:szCs w:val="17"/>
                <w:lang w:val="es-ES"/>
              </w:rPr>
              <w:t xml:space="preserve">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lastRenderedPageBreak/>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67F15EBD">
              <w:rPr>
                <w:rFonts w:ascii="Verdana" w:hAnsi="Verdana" w:cs="Arial"/>
                <w:sz w:val="17"/>
                <w:szCs w:val="17"/>
                <w:lang w:val="es-ES"/>
              </w:rPr>
              <w:t>llenadero</w:t>
            </w:r>
            <w:proofErr w:type="spellEnd"/>
            <w:r w:rsidRPr="67F15EBD">
              <w:rPr>
                <w:rFonts w:ascii="Verdana" w:hAnsi="Verdana" w:cs="Arial"/>
                <w:sz w:val="17"/>
                <w:szCs w:val="17"/>
                <w:lang w:val="es-ES"/>
              </w:rPr>
              <w:t xml:space="preserve">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2"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77777777"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77777777"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2"/>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26712">
              <w:rPr>
                <w:rFonts w:ascii="Verdana" w:hAnsi="Verdana"/>
                <w:sz w:val="17"/>
                <w:szCs w:val="17"/>
              </w:rPr>
            </w:r>
            <w:r w:rsidR="00E26712">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26712">
              <w:rPr>
                <w:rFonts w:ascii="Verdana" w:hAnsi="Verdana"/>
                <w:sz w:val="17"/>
                <w:szCs w:val="17"/>
              </w:rPr>
            </w:r>
            <w:r w:rsidR="00E26712">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26712">
              <w:rPr>
                <w:rFonts w:ascii="Verdana" w:hAnsi="Verdana"/>
                <w:sz w:val="17"/>
                <w:szCs w:val="17"/>
              </w:rPr>
            </w:r>
            <w:r w:rsidR="00E26712">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26712">
              <w:rPr>
                <w:rFonts w:ascii="Verdana" w:hAnsi="Verdana"/>
                <w:sz w:val="17"/>
                <w:szCs w:val="17"/>
              </w:rPr>
            </w:r>
            <w:r w:rsidR="00E26712">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lastRenderedPageBreak/>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definida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lastRenderedPageBreak/>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BC5425">
        <w:trPr>
          <w:trHeight w:val="2761"/>
          <w:jc w:val="center"/>
        </w:trPr>
        <w:tc>
          <w:tcPr>
            <w:tcW w:w="4979" w:type="dxa"/>
          </w:tcPr>
          <w:p w14:paraId="3C7F5B40" w14:textId="77777777" w:rsidR="003156D1" w:rsidRPr="00985618" w:rsidRDefault="003156D1" w:rsidP="00BC5425">
            <w:pPr>
              <w:jc w:val="left"/>
              <w:rPr>
                <w:rFonts w:ascii="Verdana" w:hAnsi="Verdana" w:cs="Arial"/>
                <w:b/>
                <w:sz w:val="17"/>
                <w:szCs w:val="17"/>
              </w:rPr>
            </w:pPr>
          </w:p>
          <w:p w14:paraId="3C7F5B41"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3C7F5B42" w14:textId="77777777" w:rsidR="003156D1" w:rsidRPr="00985618" w:rsidRDefault="003156D1" w:rsidP="00BC5425">
            <w:pPr>
              <w:jc w:val="left"/>
              <w:rPr>
                <w:rFonts w:ascii="Verdana" w:hAnsi="Verdana" w:cs="Arial"/>
                <w:sz w:val="17"/>
                <w:szCs w:val="17"/>
              </w:rPr>
            </w:pPr>
          </w:p>
          <w:p w14:paraId="3C7F5B43" w14:textId="61892B09"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00A4443A">
              <w:rPr>
                <w:rFonts w:ascii="Verdana" w:hAnsi="Verdana" w:cs="Arial"/>
                <w:sz w:val="17"/>
                <w:szCs w:val="17"/>
              </w:rPr>
              <w:t>María Fernanda Arango</w:t>
            </w:r>
          </w:p>
          <w:p w14:paraId="3C7F5B44" w14:textId="77777777" w:rsidR="003156D1" w:rsidRPr="0019392F" w:rsidRDefault="003156D1" w:rsidP="00BC5425">
            <w:pPr>
              <w:jc w:val="left"/>
              <w:rPr>
                <w:rFonts w:ascii="Verdana" w:hAnsi="Verdana" w:cs="Arial"/>
                <w:b/>
                <w:sz w:val="17"/>
                <w:szCs w:val="17"/>
              </w:rPr>
            </w:pPr>
          </w:p>
          <w:p w14:paraId="3C7F5B45" w14:textId="6644E07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Pr="0019392F">
              <w:rPr>
                <w:rFonts w:ascii="Verdana" w:hAnsi="Verdana" w:cs="Arial"/>
                <w:sz w:val="17"/>
                <w:szCs w:val="17"/>
              </w:rPr>
              <w:t>(</w:t>
            </w:r>
            <w:proofErr w:type="gramEnd"/>
            <w:r w:rsidRPr="0019392F">
              <w:rPr>
                <w:rFonts w:ascii="Verdana" w:hAnsi="Verdana" w:cs="Arial"/>
                <w:sz w:val="17"/>
                <w:szCs w:val="17"/>
              </w:rPr>
              <w:t>57) (1) 234000 Ext.: 5009</w:t>
            </w:r>
            <w:r w:rsidR="00E8277F">
              <w:rPr>
                <w:rFonts w:ascii="Verdana" w:hAnsi="Verdana" w:cs="Arial"/>
                <w:sz w:val="17"/>
                <w:szCs w:val="17"/>
              </w:rPr>
              <w:t>1</w:t>
            </w:r>
          </w:p>
          <w:p w14:paraId="3C7F5B4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47" w14:textId="7B653503"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00E8277F">
                <w:rPr>
                  <w:rStyle w:val="Hipervnculo"/>
                  <w:rFonts w:ascii="Verdana" w:hAnsi="Verdana" w:cs="Arial"/>
                  <w:sz w:val="17"/>
                  <w:szCs w:val="17"/>
                </w:rPr>
                <w:t>m</w:t>
              </w:r>
              <w:r w:rsidR="00E8277F" w:rsidRPr="00E26712">
                <w:rPr>
                  <w:rStyle w:val="Hipervnculo"/>
                  <w:rFonts w:ascii="Verdana" w:hAnsi="Verdana" w:cs="Arial"/>
                  <w:sz w:val="17"/>
                  <w:szCs w:val="17"/>
                </w:rPr>
                <w:t>aria.arango</w:t>
              </w:r>
              <w:r w:rsidR="00E8277F" w:rsidRPr="00772DF8">
                <w:rPr>
                  <w:rStyle w:val="Hipervnculo"/>
                  <w:rFonts w:ascii="Verdana" w:hAnsi="Verdana" w:cs="Arial"/>
                  <w:sz w:val="17"/>
                  <w:szCs w:val="17"/>
                </w:rPr>
                <w:t>@ecopetrol.com.co</w:t>
              </w:r>
            </w:hyperlink>
          </w:p>
          <w:p w14:paraId="3C7F5B48" w14:textId="77777777" w:rsidR="003156D1" w:rsidRPr="0019392F" w:rsidRDefault="003156D1" w:rsidP="00BC5425">
            <w:pPr>
              <w:jc w:val="left"/>
              <w:rPr>
                <w:rFonts w:ascii="Verdana" w:hAnsi="Verdana" w:cs="Arial"/>
                <w:b/>
                <w:sz w:val="17"/>
                <w:szCs w:val="17"/>
              </w:rPr>
            </w:pPr>
          </w:p>
          <w:p w14:paraId="3C7F5B49" w14:textId="74AF9BDD"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w:t>
            </w:r>
            <w:r w:rsidR="00E8277F">
              <w:rPr>
                <w:rFonts w:ascii="Verdana" w:hAnsi="Verdana" w:cs="Arial"/>
                <w:sz w:val="17"/>
                <w:szCs w:val="17"/>
                <w:lang w:eastAsia="es-ES"/>
              </w:rPr>
              <w:t>6</w:t>
            </w:r>
          </w:p>
          <w:p w14:paraId="3C7F5B4A" w14:textId="77777777" w:rsidR="003156D1" w:rsidRPr="0019392F" w:rsidRDefault="003156D1" w:rsidP="00BC5425">
            <w:pPr>
              <w:jc w:val="left"/>
              <w:rPr>
                <w:rFonts w:ascii="Verdana" w:hAnsi="Verdana" w:cs="Arial"/>
                <w:b/>
                <w:sz w:val="17"/>
                <w:szCs w:val="17"/>
              </w:rPr>
            </w:pPr>
          </w:p>
          <w:p w14:paraId="3C7F5B4B"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3C7F5B4C" w14:textId="77777777" w:rsidR="003156D1" w:rsidRPr="00985618" w:rsidRDefault="003156D1" w:rsidP="00BC5425">
            <w:pPr>
              <w:jc w:val="left"/>
              <w:rPr>
                <w:rFonts w:ascii="Verdana" w:hAnsi="Verdana" w:cs="Arial"/>
                <w:b/>
                <w:sz w:val="17"/>
                <w:szCs w:val="17"/>
              </w:rPr>
            </w:pPr>
          </w:p>
          <w:p w14:paraId="3C7F5B4D"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3C7F5B4E" w14:textId="77777777" w:rsidR="003156D1" w:rsidRPr="00985618" w:rsidRDefault="003156D1" w:rsidP="00BC5425">
            <w:pPr>
              <w:jc w:val="left"/>
              <w:rPr>
                <w:rFonts w:ascii="Verdana" w:hAnsi="Verdana" w:cs="Arial"/>
                <w:sz w:val="17"/>
                <w:szCs w:val="17"/>
              </w:rPr>
            </w:pPr>
          </w:p>
          <w:p w14:paraId="3C7F5B4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C7F5B50" w14:textId="77777777" w:rsidR="003156D1" w:rsidRPr="0019392F" w:rsidRDefault="003156D1" w:rsidP="00BC5425">
            <w:pPr>
              <w:jc w:val="left"/>
              <w:rPr>
                <w:rFonts w:ascii="Verdana" w:hAnsi="Verdana" w:cs="Arial"/>
                <w:b/>
                <w:sz w:val="17"/>
                <w:szCs w:val="17"/>
              </w:rPr>
            </w:pPr>
          </w:p>
          <w:p w14:paraId="3C7F5B5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3C7F5B5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5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3C7F5B54" w14:textId="77777777" w:rsidR="003156D1" w:rsidRPr="0019392F" w:rsidRDefault="003156D1" w:rsidP="00BC5425">
            <w:pPr>
              <w:jc w:val="left"/>
              <w:rPr>
                <w:rFonts w:ascii="Verdana" w:hAnsi="Verdana" w:cs="Arial"/>
                <w:b/>
                <w:sz w:val="17"/>
                <w:szCs w:val="17"/>
              </w:rPr>
            </w:pPr>
          </w:p>
          <w:p w14:paraId="3C7F5B55"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3C7F5B56" w14:textId="77777777" w:rsidR="003156D1" w:rsidRPr="0019392F" w:rsidRDefault="003156D1" w:rsidP="00BC5425">
            <w:pPr>
              <w:jc w:val="left"/>
              <w:rPr>
                <w:rFonts w:ascii="Verdana" w:hAnsi="Verdana" w:cs="Arial"/>
                <w:b/>
                <w:sz w:val="17"/>
                <w:szCs w:val="17"/>
              </w:rPr>
            </w:pPr>
          </w:p>
          <w:p w14:paraId="3C7F5B57"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bookmarkStart w:id="3" w:name="_GoBack"/>
            <w:bookmarkEnd w:id="3"/>
          </w:p>
        </w:tc>
      </w:tr>
    </w:tbl>
    <w:p w14:paraId="3C7F5B59"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C7F5B5B" w14:textId="77777777" w:rsidTr="002540A5">
        <w:tc>
          <w:tcPr>
            <w:tcW w:w="9942" w:type="dxa"/>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3C7F5B72" w14:textId="77777777" w:rsidTr="00BC5425">
        <w:tc>
          <w:tcPr>
            <w:tcW w:w="4972" w:type="dxa"/>
          </w:tcPr>
          <w:p w14:paraId="3C7F5B5C"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5D" w14:textId="77777777" w:rsidR="003156D1" w:rsidRPr="007E4E9E" w:rsidRDefault="003156D1" w:rsidP="00BC5425">
            <w:pPr>
              <w:jc w:val="left"/>
              <w:rPr>
                <w:rFonts w:ascii="Verdana" w:hAnsi="Verdana" w:cs="Arial"/>
                <w:sz w:val="17"/>
                <w:szCs w:val="17"/>
              </w:rPr>
            </w:pPr>
          </w:p>
          <w:p w14:paraId="3C7F5B5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3C7F5B5F" w14:textId="77777777" w:rsidR="003156D1" w:rsidRPr="0019392F" w:rsidRDefault="003156D1" w:rsidP="00BC5425">
            <w:pPr>
              <w:jc w:val="left"/>
              <w:rPr>
                <w:rFonts w:ascii="Verdana" w:hAnsi="Verdana" w:cs="Arial"/>
                <w:b/>
                <w:sz w:val="17"/>
                <w:szCs w:val="17"/>
              </w:rPr>
            </w:pPr>
          </w:p>
          <w:p w14:paraId="3C7F5B60"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3C7F5B61" w14:textId="77777777" w:rsidR="003156D1" w:rsidRPr="0019392F" w:rsidRDefault="003156D1" w:rsidP="00BC5425">
            <w:pPr>
              <w:jc w:val="left"/>
              <w:rPr>
                <w:rFonts w:ascii="Verdana" w:hAnsi="Verdana" w:cs="Arial"/>
                <w:b/>
                <w:sz w:val="17"/>
                <w:szCs w:val="17"/>
              </w:rPr>
            </w:pPr>
          </w:p>
          <w:p w14:paraId="3C7F5B6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C7F5B63" w14:textId="77777777" w:rsidR="003156D1" w:rsidRPr="0019392F" w:rsidRDefault="003156D1" w:rsidP="00BC5425">
            <w:pPr>
              <w:jc w:val="left"/>
              <w:rPr>
                <w:rFonts w:ascii="Verdana" w:hAnsi="Verdana" w:cs="Arial"/>
                <w:b/>
                <w:sz w:val="17"/>
                <w:szCs w:val="17"/>
              </w:rPr>
            </w:pPr>
          </w:p>
          <w:p w14:paraId="3C7F5B6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65" w14:textId="77777777" w:rsidR="003156D1" w:rsidRPr="0019392F" w:rsidRDefault="003156D1" w:rsidP="00BC5425">
            <w:pPr>
              <w:jc w:val="left"/>
              <w:rPr>
                <w:rFonts w:ascii="Verdana" w:hAnsi="Verdana" w:cs="Arial"/>
                <w:b/>
                <w:sz w:val="17"/>
                <w:szCs w:val="17"/>
              </w:rPr>
            </w:pPr>
          </w:p>
          <w:p w14:paraId="3C7F5B66"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67"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3C7F5B68" w14:textId="77777777" w:rsidR="003156D1" w:rsidRPr="00FD4DE3" w:rsidRDefault="003156D1" w:rsidP="00BC5425">
            <w:pPr>
              <w:jc w:val="left"/>
              <w:rPr>
                <w:rFonts w:ascii="Verdana" w:hAnsi="Verdana" w:cs="Arial"/>
                <w:sz w:val="17"/>
                <w:szCs w:val="17"/>
              </w:rPr>
            </w:pPr>
          </w:p>
          <w:p w14:paraId="3C7F5B69"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C7F5B6A" w14:textId="77777777" w:rsidR="003156D1" w:rsidRPr="00FD4DE3" w:rsidRDefault="003156D1" w:rsidP="00BC5425">
            <w:pPr>
              <w:jc w:val="left"/>
              <w:rPr>
                <w:rFonts w:ascii="Verdana" w:hAnsi="Verdana" w:cs="Arial"/>
                <w:b/>
                <w:sz w:val="17"/>
                <w:szCs w:val="17"/>
              </w:rPr>
            </w:pPr>
          </w:p>
          <w:p w14:paraId="3C7F5B6B"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6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6D"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C7F5B6E" w14:textId="77777777" w:rsidR="003156D1" w:rsidRPr="00FD4DE3" w:rsidRDefault="003156D1" w:rsidP="00BC5425">
            <w:pPr>
              <w:jc w:val="left"/>
              <w:rPr>
                <w:rFonts w:ascii="Verdana" w:hAnsi="Verdana" w:cs="Arial"/>
                <w:b/>
                <w:sz w:val="17"/>
                <w:szCs w:val="17"/>
              </w:rPr>
            </w:pPr>
          </w:p>
          <w:p w14:paraId="3C7F5B6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70" w14:textId="77777777" w:rsidR="003156D1" w:rsidRPr="00FD4DE3" w:rsidRDefault="003156D1" w:rsidP="00BC5425">
            <w:pPr>
              <w:jc w:val="left"/>
              <w:rPr>
                <w:rFonts w:ascii="Verdana" w:hAnsi="Verdana" w:cs="Arial"/>
                <w:b/>
                <w:sz w:val="17"/>
                <w:szCs w:val="17"/>
              </w:rPr>
            </w:pPr>
          </w:p>
          <w:p w14:paraId="3C7F5B71"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73"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3C7F5B75" w14:textId="77777777" w:rsidTr="00BC5425">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BC5425">
        <w:tc>
          <w:tcPr>
            <w:tcW w:w="4972" w:type="dxa"/>
          </w:tcPr>
          <w:p w14:paraId="3C7F5B76"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77" w14:textId="77777777" w:rsidR="003156D1" w:rsidRPr="007E4E9E" w:rsidRDefault="003156D1" w:rsidP="00BC5425">
            <w:pPr>
              <w:jc w:val="left"/>
              <w:rPr>
                <w:rFonts w:ascii="Verdana" w:hAnsi="Verdana" w:cs="Arial"/>
                <w:b/>
                <w:sz w:val="17"/>
                <w:szCs w:val="17"/>
              </w:rPr>
            </w:pPr>
          </w:p>
          <w:p w14:paraId="3C7F5B78"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14:paraId="3C7F5B79" w14:textId="77777777" w:rsidR="003156D1" w:rsidRPr="0019392F" w:rsidRDefault="003156D1" w:rsidP="00BC5425">
            <w:pPr>
              <w:jc w:val="left"/>
              <w:rPr>
                <w:rFonts w:ascii="Verdana" w:hAnsi="Verdana" w:cs="Arial"/>
                <w:b/>
                <w:sz w:val="17"/>
                <w:szCs w:val="17"/>
              </w:rPr>
            </w:pPr>
          </w:p>
          <w:p w14:paraId="3C7F5B7A"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3C7F5B7B" w14:textId="77777777" w:rsidR="003156D1" w:rsidRPr="0019392F" w:rsidRDefault="003156D1" w:rsidP="00BC5425">
            <w:pPr>
              <w:jc w:val="left"/>
              <w:rPr>
                <w:rFonts w:ascii="Verdana" w:hAnsi="Verdana" w:cs="Arial"/>
                <w:b/>
                <w:sz w:val="17"/>
                <w:szCs w:val="17"/>
              </w:rPr>
            </w:pPr>
          </w:p>
          <w:p w14:paraId="3C7F5B7C"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3C7F5B7D" w14:textId="77777777" w:rsidR="003156D1" w:rsidRPr="0019392F" w:rsidRDefault="003156D1" w:rsidP="00BC5425">
            <w:pPr>
              <w:jc w:val="left"/>
              <w:rPr>
                <w:rFonts w:ascii="Verdana" w:hAnsi="Verdana" w:cs="Arial"/>
                <w:b/>
                <w:sz w:val="17"/>
                <w:szCs w:val="17"/>
              </w:rPr>
            </w:pPr>
          </w:p>
          <w:p w14:paraId="3C7F5B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7F" w14:textId="77777777" w:rsidR="003156D1" w:rsidRPr="0019392F" w:rsidRDefault="003156D1" w:rsidP="00BC5425">
            <w:pPr>
              <w:jc w:val="left"/>
              <w:rPr>
                <w:rFonts w:ascii="Verdana" w:hAnsi="Verdana" w:cs="Arial"/>
                <w:b/>
                <w:sz w:val="17"/>
                <w:szCs w:val="17"/>
              </w:rPr>
            </w:pPr>
          </w:p>
          <w:p w14:paraId="3C7F5B80"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81"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lastRenderedPageBreak/>
              <w:t>A</w:t>
            </w:r>
            <w:r w:rsidRPr="007E4E9E">
              <w:rPr>
                <w:rFonts w:ascii="Verdana" w:hAnsi="Verdana" w:cs="Arial"/>
                <w:b/>
                <w:sz w:val="17"/>
                <w:szCs w:val="17"/>
              </w:rPr>
              <w:t xml:space="preserve"> EL COMPRADOR</w:t>
            </w:r>
          </w:p>
          <w:p w14:paraId="3C7F5B82" w14:textId="77777777" w:rsidR="003156D1" w:rsidRPr="007E4E9E" w:rsidRDefault="003156D1" w:rsidP="00BC5425">
            <w:pPr>
              <w:jc w:val="left"/>
              <w:rPr>
                <w:rFonts w:ascii="Verdana" w:hAnsi="Verdana" w:cs="Arial"/>
                <w:sz w:val="17"/>
                <w:szCs w:val="17"/>
              </w:rPr>
            </w:pPr>
          </w:p>
          <w:p w14:paraId="3C7F5B83"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3C7F5B84" w14:textId="77777777" w:rsidR="003156D1" w:rsidRPr="00FD4DE3" w:rsidRDefault="003156D1" w:rsidP="00BC5425">
            <w:pPr>
              <w:jc w:val="left"/>
              <w:rPr>
                <w:rFonts w:ascii="Verdana" w:hAnsi="Verdana" w:cs="Arial"/>
                <w:b/>
                <w:sz w:val="17"/>
                <w:szCs w:val="17"/>
              </w:rPr>
            </w:pPr>
          </w:p>
          <w:p w14:paraId="3C7F5B8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86"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87"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3C7F5B88" w14:textId="77777777" w:rsidR="003156D1" w:rsidRPr="00FD4DE3" w:rsidRDefault="003156D1" w:rsidP="00BC5425">
            <w:pPr>
              <w:jc w:val="left"/>
              <w:rPr>
                <w:rFonts w:ascii="Verdana" w:hAnsi="Verdana" w:cs="Arial"/>
                <w:b/>
                <w:sz w:val="17"/>
                <w:szCs w:val="17"/>
              </w:rPr>
            </w:pPr>
          </w:p>
          <w:p w14:paraId="3C7F5B89"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8A" w14:textId="77777777" w:rsidR="003156D1" w:rsidRPr="00FD4DE3" w:rsidRDefault="003156D1" w:rsidP="00BC5425">
            <w:pPr>
              <w:jc w:val="left"/>
              <w:rPr>
                <w:rFonts w:ascii="Verdana" w:hAnsi="Verdana" w:cs="Arial"/>
                <w:b/>
                <w:sz w:val="17"/>
                <w:szCs w:val="17"/>
              </w:rPr>
            </w:pPr>
          </w:p>
          <w:p w14:paraId="3C7F5B8B"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45F85639"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proofErr w:type="gramStart"/>
      <w:r>
        <w:rPr>
          <w:rFonts w:cs="Arial"/>
          <w:b w:val="0"/>
          <w:sz w:val="17"/>
          <w:szCs w:val="17"/>
          <w:lang w:val="es-ES"/>
        </w:rPr>
        <w:t>[  ]</w:t>
      </w:r>
      <w:proofErr w:type="gramEnd"/>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803485">
        <w:rPr>
          <w:rFonts w:cs="Arial"/>
          <w:b w:val="0"/>
          <w:sz w:val="17"/>
          <w:szCs w:val="17"/>
          <w:lang w:val="es-ES"/>
        </w:rPr>
        <w:t>ju</w:t>
      </w:r>
      <w:r w:rsidR="00E8277F">
        <w:rPr>
          <w:rFonts w:cs="Arial"/>
          <w:b w:val="0"/>
          <w:sz w:val="17"/>
          <w:szCs w:val="17"/>
          <w:lang w:val="es-ES"/>
        </w:rPr>
        <w:t>l</w:t>
      </w:r>
      <w:r w:rsidR="00803485">
        <w:rPr>
          <w:rFonts w:cs="Arial"/>
          <w:b w:val="0"/>
          <w:sz w:val="17"/>
          <w:szCs w:val="17"/>
          <w:lang w:val="es-ES"/>
        </w:rPr>
        <w:t>io</w:t>
      </w:r>
      <w:r w:rsidRPr="00985618">
        <w:rPr>
          <w:rFonts w:cs="Arial"/>
          <w:b w:val="0"/>
          <w:sz w:val="17"/>
          <w:szCs w:val="17"/>
          <w:lang w:val="es-ES"/>
        </w:rPr>
        <w:t xml:space="preserve"> de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C67A" w14:textId="77777777" w:rsidR="00D83A34" w:rsidRPr="00337524" w:rsidRDefault="00D83A34" w:rsidP="00AF16C5">
      <w:pPr>
        <w:rPr>
          <w:sz w:val="22"/>
          <w:szCs w:val="24"/>
        </w:rPr>
      </w:pPr>
      <w:r>
        <w:separator/>
      </w:r>
    </w:p>
  </w:endnote>
  <w:endnote w:type="continuationSeparator" w:id="0">
    <w:p w14:paraId="410277B6" w14:textId="77777777" w:rsidR="00D83A34" w:rsidRPr="00337524" w:rsidRDefault="00D83A34" w:rsidP="00AF16C5">
      <w:pPr>
        <w:rPr>
          <w:sz w:val="22"/>
          <w:szCs w:val="24"/>
        </w:rPr>
      </w:pPr>
      <w:r>
        <w:continuationSeparator/>
      </w:r>
    </w:p>
  </w:endnote>
  <w:endnote w:type="continuationNotice" w:id="1">
    <w:p w14:paraId="12154718" w14:textId="77777777" w:rsidR="00D83A34" w:rsidRDefault="00D83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8CDD" w14:textId="77777777" w:rsidR="00D83A34" w:rsidRPr="00337524" w:rsidRDefault="00D83A34" w:rsidP="00AF16C5">
      <w:pPr>
        <w:rPr>
          <w:sz w:val="22"/>
          <w:szCs w:val="24"/>
        </w:rPr>
      </w:pPr>
      <w:r>
        <w:separator/>
      </w:r>
    </w:p>
  </w:footnote>
  <w:footnote w:type="continuationSeparator" w:id="0">
    <w:p w14:paraId="24C220AB" w14:textId="77777777" w:rsidR="00D83A34" w:rsidRPr="00337524" w:rsidRDefault="00D83A34" w:rsidP="00AF16C5">
      <w:pPr>
        <w:rPr>
          <w:sz w:val="22"/>
          <w:szCs w:val="24"/>
        </w:rPr>
      </w:pPr>
      <w:r>
        <w:continuationSeparator/>
      </w:r>
    </w:p>
  </w:footnote>
  <w:footnote w:type="continuationNotice" w:id="1">
    <w:p w14:paraId="3A04DCDF" w14:textId="77777777" w:rsidR="00D83A34" w:rsidRDefault="00D83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3C7F5BB8" w14:textId="77777777" w:rsidTr="51253D27">
      <w:trPr>
        <w:cantSplit/>
        <w:trHeight w:val="375"/>
      </w:trPr>
      <w:tc>
        <w:tcPr>
          <w:tcW w:w="1227" w:type="pct"/>
          <w:vMerge w:val="restart"/>
          <w:vAlign w:val="center"/>
        </w:tcPr>
        <w:p w14:paraId="3C7F5BB6"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3C7F5BBD" wp14:editId="3C7F5BB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3C7F5BB7" w14:textId="15182E72"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sidR="00CE0948">
            <w:rPr>
              <w:rFonts w:asciiTheme="minorHAnsi" w:hAnsiTheme="minorHAnsi" w:cstheme="minorHAnsi"/>
              <w:b/>
              <w:szCs w:val="22"/>
            </w:rPr>
            <w:t>ESPECÍFICAS</w:t>
          </w:r>
          <w:r>
            <w:rPr>
              <w:rFonts w:asciiTheme="minorHAnsi" w:hAnsiTheme="minorHAnsi" w:cstheme="minorHAnsi"/>
              <w:b/>
              <w:szCs w:val="22"/>
            </w:rPr>
            <w:t xml:space="preserve"> DE CONTRATACIÓN (C</w:t>
          </w:r>
          <w:r w:rsidR="00CE0948">
            <w:rPr>
              <w:rFonts w:asciiTheme="minorHAnsi" w:hAnsiTheme="minorHAnsi" w:cstheme="minorHAnsi"/>
              <w:b/>
              <w:szCs w:val="22"/>
            </w:rPr>
            <w:t>EC</w:t>
          </w:r>
          <w:r w:rsidRPr="001F21CB">
            <w:rPr>
              <w:rFonts w:asciiTheme="minorHAnsi" w:hAnsiTheme="minorHAnsi" w:cstheme="minorHAnsi"/>
              <w:b/>
              <w:szCs w:val="22"/>
            </w:rPr>
            <w:t>)</w:t>
          </w:r>
        </w:p>
      </w:tc>
    </w:tr>
    <w:tr w:rsidR="00B20097" w:rsidRPr="004334F3" w14:paraId="3C7F5BBB" w14:textId="77777777" w:rsidTr="51253D27">
      <w:trPr>
        <w:cantSplit/>
        <w:trHeight w:val="390"/>
      </w:trPr>
      <w:tc>
        <w:tcPr>
          <w:tcW w:w="1227" w:type="pct"/>
          <w:vMerge/>
        </w:tcPr>
        <w:p w14:paraId="3C7F5BB9" w14:textId="77777777" w:rsidR="00B20097" w:rsidRPr="004334F3" w:rsidRDefault="00B20097" w:rsidP="00380651">
          <w:pPr>
            <w:spacing w:before="120"/>
            <w:rPr>
              <w:rFonts w:asciiTheme="minorHAnsi" w:hAnsiTheme="minorHAnsi" w:cstheme="minorHAnsi"/>
            </w:rPr>
          </w:pPr>
        </w:p>
      </w:tc>
      <w:tc>
        <w:tcPr>
          <w:tcW w:w="3773" w:type="pct"/>
          <w:vAlign w:val="center"/>
        </w:tcPr>
        <w:p w14:paraId="3C7F5BBA"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B20097" w:rsidRDefault="00B20097"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1470"/>
    <w:rsid w:val="000015DB"/>
    <w:rsid w:val="00006522"/>
    <w:rsid w:val="00007C56"/>
    <w:rsid w:val="00007EE5"/>
    <w:rsid w:val="00011EE2"/>
    <w:rsid w:val="000121C1"/>
    <w:rsid w:val="0001312A"/>
    <w:rsid w:val="0001375B"/>
    <w:rsid w:val="00013E5A"/>
    <w:rsid w:val="00013EDE"/>
    <w:rsid w:val="00014257"/>
    <w:rsid w:val="00015037"/>
    <w:rsid w:val="000158F2"/>
    <w:rsid w:val="00015D95"/>
    <w:rsid w:val="00016572"/>
    <w:rsid w:val="00020F56"/>
    <w:rsid w:val="000210F9"/>
    <w:rsid w:val="000214C2"/>
    <w:rsid w:val="000222F7"/>
    <w:rsid w:val="000225A5"/>
    <w:rsid w:val="00025B77"/>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183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4BE1"/>
    <w:rsid w:val="000855D2"/>
    <w:rsid w:val="000863F6"/>
    <w:rsid w:val="00086786"/>
    <w:rsid w:val="0008686A"/>
    <w:rsid w:val="00090DE4"/>
    <w:rsid w:val="000914FC"/>
    <w:rsid w:val="000915B5"/>
    <w:rsid w:val="0009227A"/>
    <w:rsid w:val="00092436"/>
    <w:rsid w:val="00092A09"/>
    <w:rsid w:val="00092CA7"/>
    <w:rsid w:val="00093085"/>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0A87"/>
    <w:rsid w:val="000E1C64"/>
    <w:rsid w:val="000E290D"/>
    <w:rsid w:val="000E5491"/>
    <w:rsid w:val="000E68CE"/>
    <w:rsid w:val="000E7E3D"/>
    <w:rsid w:val="000F144E"/>
    <w:rsid w:val="000F275E"/>
    <w:rsid w:val="000F27C3"/>
    <w:rsid w:val="000F4E57"/>
    <w:rsid w:val="000F5395"/>
    <w:rsid w:val="000F5CD3"/>
    <w:rsid w:val="00100A0E"/>
    <w:rsid w:val="00101F34"/>
    <w:rsid w:val="0010322A"/>
    <w:rsid w:val="00103F2C"/>
    <w:rsid w:val="001048CD"/>
    <w:rsid w:val="00105943"/>
    <w:rsid w:val="00106982"/>
    <w:rsid w:val="00106E8C"/>
    <w:rsid w:val="00107597"/>
    <w:rsid w:val="001079AD"/>
    <w:rsid w:val="00110DAF"/>
    <w:rsid w:val="00112400"/>
    <w:rsid w:val="00112C7E"/>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41499"/>
    <w:rsid w:val="001427F7"/>
    <w:rsid w:val="00142A69"/>
    <w:rsid w:val="001431C0"/>
    <w:rsid w:val="00143C66"/>
    <w:rsid w:val="001455C9"/>
    <w:rsid w:val="00146AB5"/>
    <w:rsid w:val="0014721C"/>
    <w:rsid w:val="00150C5B"/>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3AC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1C8C"/>
    <w:rsid w:val="001B533B"/>
    <w:rsid w:val="001C07BB"/>
    <w:rsid w:val="001C4167"/>
    <w:rsid w:val="001C4B39"/>
    <w:rsid w:val="001C4BB9"/>
    <w:rsid w:val="001D39B4"/>
    <w:rsid w:val="001D6323"/>
    <w:rsid w:val="001D6D86"/>
    <w:rsid w:val="001E41B1"/>
    <w:rsid w:val="001E5286"/>
    <w:rsid w:val="001E5338"/>
    <w:rsid w:val="001E6B42"/>
    <w:rsid w:val="001E6DAA"/>
    <w:rsid w:val="001E76B1"/>
    <w:rsid w:val="001E782C"/>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5AB7"/>
    <w:rsid w:val="00246567"/>
    <w:rsid w:val="002470EE"/>
    <w:rsid w:val="00247318"/>
    <w:rsid w:val="00251E11"/>
    <w:rsid w:val="002540A5"/>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038"/>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3AD"/>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392E"/>
    <w:rsid w:val="00425BF4"/>
    <w:rsid w:val="00425F48"/>
    <w:rsid w:val="004269B5"/>
    <w:rsid w:val="0042716C"/>
    <w:rsid w:val="004275F1"/>
    <w:rsid w:val="00431E37"/>
    <w:rsid w:val="0043317E"/>
    <w:rsid w:val="004334F3"/>
    <w:rsid w:val="0043449F"/>
    <w:rsid w:val="00434C65"/>
    <w:rsid w:val="00435663"/>
    <w:rsid w:val="00436918"/>
    <w:rsid w:val="0043781A"/>
    <w:rsid w:val="004379FB"/>
    <w:rsid w:val="00440174"/>
    <w:rsid w:val="004424E5"/>
    <w:rsid w:val="00443994"/>
    <w:rsid w:val="004441A1"/>
    <w:rsid w:val="00445584"/>
    <w:rsid w:val="00446946"/>
    <w:rsid w:val="00450E4C"/>
    <w:rsid w:val="00450EE5"/>
    <w:rsid w:val="00451115"/>
    <w:rsid w:val="00451F26"/>
    <w:rsid w:val="00453A19"/>
    <w:rsid w:val="00453D23"/>
    <w:rsid w:val="00456611"/>
    <w:rsid w:val="004604B6"/>
    <w:rsid w:val="00460A3E"/>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46E"/>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A6"/>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627"/>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2464"/>
    <w:rsid w:val="00563BC6"/>
    <w:rsid w:val="0056459D"/>
    <w:rsid w:val="00564832"/>
    <w:rsid w:val="00564D85"/>
    <w:rsid w:val="00565079"/>
    <w:rsid w:val="005653D4"/>
    <w:rsid w:val="00565C70"/>
    <w:rsid w:val="0056661A"/>
    <w:rsid w:val="00566F21"/>
    <w:rsid w:val="0057034E"/>
    <w:rsid w:val="00570EB2"/>
    <w:rsid w:val="0057121A"/>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000B"/>
    <w:rsid w:val="005D1E79"/>
    <w:rsid w:val="005D4613"/>
    <w:rsid w:val="005D5996"/>
    <w:rsid w:val="005D6314"/>
    <w:rsid w:val="005D775F"/>
    <w:rsid w:val="005E0646"/>
    <w:rsid w:val="005E1390"/>
    <w:rsid w:val="005E1C0C"/>
    <w:rsid w:val="005E3C3A"/>
    <w:rsid w:val="005E3FA0"/>
    <w:rsid w:val="005E4AC8"/>
    <w:rsid w:val="005E728E"/>
    <w:rsid w:val="005E7F0E"/>
    <w:rsid w:val="005F02EF"/>
    <w:rsid w:val="005F1A81"/>
    <w:rsid w:val="005F3262"/>
    <w:rsid w:val="005F453E"/>
    <w:rsid w:val="005F46DF"/>
    <w:rsid w:val="005F4BE3"/>
    <w:rsid w:val="005F718D"/>
    <w:rsid w:val="005F71B6"/>
    <w:rsid w:val="005F768C"/>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24CD1"/>
    <w:rsid w:val="00627049"/>
    <w:rsid w:val="00630655"/>
    <w:rsid w:val="00630E50"/>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0DAD"/>
    <w:rsid w:val="00661242"/>
    <w:rsid w:val="00661513"/>
    <w:rsid w:val="00661C96"/>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4A6C"/>
    <w:rsid w:val="00675611"/>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97E78"/>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61F3"/>
    <w:rsid w:val="006E79F5"/>
    <w:rsid w:val="006F0AE2"/>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617"/>
    <w:rsid w:val="00727AC4"/>
    <w:rsid w:val="00727D76"/>
    <w:rsid w:val="00730109"/>
    <w:rsid w:val="00736452"/>
    <w:rsid w:val="00737B43"/>
    <w:rsid w:val="00737C04"/>
    <w:rsid w:val="0074309C"/>
    <w:rsid w:val="00743858"/>
    <w:rsid w:val="00745090"/>
    <w:rsid w:val="00745F8A"/>
    <w:rsid w:val="007467C5"/>
    <w:rsid w:val="00746D17"/>
    <w:rsid w:val="00747A50"/>
    <w:rsid w:val="00747B82"/>
    <w:rsid w:val="00747BA4"/>
    <w:rsid w:val="00750EF7"/>
    <w:rsid w:val="00752384"/>
    <w:rsid w:val="007543D6"/>
    <w:rsid w:val="00754CD5"/>
    <w:rsid w:val="0075605F"/>
    <w:rsid w:val="00756DC3"/>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177"/>
    <w:rsid w:val="007F7654"/>
    <w:rsid w:val="00800825"/>
    <w:rsid w:val="0080181A"/>
    <w:rsid w:val="008028E5"/>
    <w:rsid w:val="00803485"/>
    <w:rsid w:val="00803A29"/>
    <w:rsid w:val="00803ACF"/>
    <w:rsid w:val="00804516"/>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AD4"/>
    <w:rsid w:val="00831E6B"/>
    <w:rsid w:val="008331B0"/>
    <w:rsid w:val="00833887"/>
    <w:rsid w:val="00834831"/>
    <w:rsid w:val="00834EC4"/>
    <w:rsid w:val="00835747"/>
    <w:rsid w:val="00835A27"/>
    <w:rsid w:val="00836158"/>
    <w:rsid w:val="00836A45"/>
    <w:rsid w:val="00837C1D"/>
    <w:rsid w:val="00840114"/>
    <w:rsid w:val="0084027B"/>
    <w:rsid w:val="00840B0A"/>
    <w:rsid w:val="00841194"/>
    <w:rsid w:val="00841A30"/>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0EB2"/>
    <w:rsid w:val="008724CE"/>
    <w:rsid w:val="008726AB"/>
    <w:rsid w:val="00876493"/>
    <w:rsid w:val="00877D88"/>
    <w:rsid w:val="008803FA"/>
    <w:rsid w:val="00880566"/>
    <w:rsid w:val="008812BB"/>
    <w:rsid w:val="0088160B"/>
    <w:rsid w:val="00883EE2"/>
    <w:rsid w:val="0088451B"/>
    <w:rsid w:val="00885070"/>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7C8"/>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6C6"/>
    <w:rsid w:val="00933ED6"/>
    <w:rsid w:val="0093670A"/>
    <w:rsid w:val="009375B2"/>
    <w:rsid w:val="00940D38"/>
    <w:rsid w:val="00941380"/>
    <w:rsid w:val="00942309"/>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447"/>
    <w:rsid w:val="009B4A2B"/>
    <w:rsid w:val="009B53A8"/>
    <w:rsid w:val="009B5EE9"/>
    <w:rsid w:val="009B6BB0"/>
    <w:rsid w:val="009B6BCD"/>
    <w:rsid w:val="009B70DD"/>
    <w:rsid w:val="009B72E3"/>
    <w:rsid w:val="009C08ED"/>
    <w:rsid w:val="009C0AE1"/>
    <w:rsid w:val="009C1A92"/>
    <w:rsid w:val="009C2CDA"/>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285"/>
    <w:rsid w:val="009F5B7C"/>
    <w:rsid w:val="009F6585"/>
    <w:rsid w:val="00A004DD"/>
    <w:rsid w:val="00A03867"/>
    <w:rsid w:val="00A04D62"/>
    <w:rsid w:val="00A0599C"/>
    <w:rsid w:val="00A066BB"/>
    <w:rsid w:val="00A10C1F"/>
    <w:rsid w:val="00A11B03"/>
    <w:rsid w:val="00A15064"/>
    <w:rsid w:val="00A15499"/>
    <w:rsid w:val="00A16720"/>
    <w:rsid w:val="00A17680"/>
    <w:rsid w:val="00A17C19"/>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3A"/>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5B46"/>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5B8"/>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1908"/>
    <w:rsid w:val="00B833D9"/>
    <w:rsid w:val="00B83E83"/>
    <w:rsid w:val="00B8452B"/>
    <w:rsid w:val="00B857F3"/>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3C"/>
    <w:rsid w:val="00BE2EC9"/>
    <w:rsid w:val="00BE3538"/>
    <w:rsid w:val="00BE3D1B"/>
    <w:rsid w:val="00BE478A"/>
    <w:rsid w:val="00BE4DF9"/>
    <w:rsid w:val="00BE509B"/>
    <w:rsid w:val="00BE7BFE"/>
    <w:rsid w:val="00BF1922"/>
    <w:rsid w:val="00BF1C04"/>
    <w:rsid w:val="00BF30D5"/>
    <w:rsid w:val="00BF3DE3"/>
    <w:rsid w:val="00BF455C"/>
    <w:rsid w:val="00BF473D"/>
    <w:rsid w:val="00BF4CC7"/>
    <w:rsid w:val="00BF5BA3"/>
    <w:rsid w:val="00BF6FCA"/>
    <w:rsid w:val="00BF75D8"/>
    <w:rsid w:val="00BF7BFD"/>
    <w:rsid w:val="00C008F1"/>
    <w:rsid w:val="00C01E0A"/>
    <w:rsid w:val="00C02742"/>
    <w:rsid w:val="00C02DD5"/>
    <w:rsid w:val="00C0327C"/>
    <w:rsid w:val="00C039DC"/>
    <w:rsid w:val="00C06377"/>
    <w:rsid w:val="00C06477"/>
    <w:rsid w:val="00C07A25"/>
    <w:rsid w:val="00C11F2F"/>
    <w:rsid w:val="00C1227B"/>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1820"/>
    <w:rsid w:val="00C52CFA"/>
    <w:rsid w:val="00C55502"/>
    <w:rsid w:val="00C568A7"/>
    <w:rsid w:val="00C56A92"/>
    <w:rsid w:val="00C618DB"/>
    <w:rsid w:val="00C65C3C"/>
    <w:rsid w:val="00C65CCB"/>
    <w:rsid w:val="00C66CD4"/>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1585"/>
    <w:rsid w:val="00C91872"/>
    <w:rsid w:val="00C91E44"/>
    <w:rsid w:val="00C9280C"/>
    <w:rsid w:val="00C9406B"/>
    <w:rsid w:val="00C9460F"/>
    <w:rsid w:val="00C94EA2"/>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249"/>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3A34"/>
    <w:rsid w:val="00D859F8"/>
    <w:rsid w:val="00D86428"/>
    <w:rsid w:val="00D929EA"/>
    <w:rsid w:val="00D93307"/>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4D4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43B6"/>
    <w:rsid w:val="00DE7511"/>
    <w:rsid w:val="00DE7E0B"/>
    <w:rsid w:val="00DF0430"/>
    <w:rsid w:val="00DF1AF7"/>
    <w:rsid w:val="00DF607F"/>
    <w:rsid w:val="00DF6C28"/>
    <w:rsid w:val="00E00F45"/>
    <w:rsid w:val="00E0186A"/>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712"/>
    <w:rsid w:val="00E26ECD"/>
    <w:rsid w:val="00E277ED"/>
    <w:rsid w:val="00E27CBE"/>
    <w:rsid w:val="00E30C2C"/>
    <w:rsid w:val="00E31515"/>
    <w:rsid w:val="00E316C4"/>
    <w:rsid w:val="00E31B8C"/>
    <w:rsid w:val="00E33ED1"/>
    <w:rsid w:val="00E3534C"/>
    <w:rsid w:val="00E36814"/>
    <w:rsid w:val="00E42AD1"/>
    <w:rsid w:val="00E42BA6"/>
    <w:rsid w:val="00E4554A"/>
    <w:rsid w:val="00E45C0D"/>
    <w:rsid w:val="00E50627"/>
    <w:rsid w:val="00E51728"/>
    <w:rsid w:val="00E519CF"/>
    <w:rsid w:val="00E53E87"/>
    <w:rsid w:val="00E57C21"/>
    <w:rsid w:val="00E57D7E"/>
    <w:rsid w:val="00E601E6"/>
    <w:rsid w:val="00E61CD9"/>
    <w:rsid w:val="00E62005"/>
    <w:rsid w:val="00E6318A"/>
    <w:rsid w:val="00E632EC"/>
    <w:rsid w:val="00E6372B"/>
    <w:rsid w:val="00E65145"/>
    <w:rsid w:val="00E659ED"/>
    <w:rsid w:val="00E65C20"/>
    <w:rsid w:val="00E663D1"/>
    <w:rsid w:val="00E6697A"/>
    <w:rsid w:val="00E7038F"/>
    <w:rsid w:val="00E70C56"/>
    <w:rsid w:val="00E73BC6"/>
    <w:rsid w:val="00E7519E"/>
    <w:rsid w:val="00E753B7"/>
    <w:rsid w:val="00E76B14"/>
    <w:rsid w:val="00E804FB"/>
    <w:rsid w:val="00E8110E"/>
    <w:rsid w:val="00E8277F"/>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4E5"/>
    <w:rsid w:val="00EE1A52"/>
    <w:rsid w:val="00EE1A9B"/>
    <w:rsid w:val="00EE206A"/>
    <w:rsid w:val="00EE3B6C"/>
    <w:rsid w:val="00EE5126"/>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1488"/>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3BFF"/>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CCE8C3A"/>
    <w:rsid w:val="2D128575"/>
    <w:rsid w:val="30732675"/>
    <w:rsid w:val="3092EA9E"/>
    <w:rsid w:val="317A24A3"/>
    <w:rsid w:val="31EA1C47"/>
    <w:rsid w:val="3981A65D"/>
    <w:rsid w:val="40807969"/>
    <w:rsid w:val="41510B34"/>
    <w:rsid w:val="45ACFCB2"/>
    <w:rsid w:val="4872DD7D"/>
    <w:rsid w:val="4ED7E902"/>
    <w:rsid w:val="4EE26854"/>
    <w:rsid w:val="51253D27"/>
    <w:rsid w:val="516F817E"/>
    <w:rsid w:val="51877F7A"/>
    <w:rsid w:val="52894266"/>
    <w:rsid w:val="52CCC7E0"/>
    <w:rsid w:val="539A60D0"/>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1" ma:contentTypeDescription="Crear nuevo documento." ma:contentTypeScope="" ma:versionID="d18a7ee19386e7409bb2cc9d3453aa9a">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456c9383c17013e67a770ccbe0d7ae19"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2.xml><?xml version="1.0" encoding="utf-8"?>
<ds:datastoreItem xmlns:ds="http://schemas.openxmlformats.org/officeDocument/2006/customXml" ds:itemID="{5873C122-F363-418E-A4CA-E73B150B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3105F-CBBC-431E-B140-947FB75004B5}">
  <ds:schemaRefs>
    <ds:schemaRef ds:uri="http://schemas.openxmlformats.org/package/2006/metadata/core-properties"/>
    <ds:schemaRef ds:uri="http://purl.org/dc/elements/1.1/"/>
    <ds:schemaRef ds:uri="http://schemas.microsoft.com/office/infopath/2007/PartnerControls"/>
    <ds:schemaRef ds:uri="e0b000f2-c6f9-4340-a80a-ce14a6ece991"/>
    <ds:schemaRef ds:uri="http://www.w3.org/XML/1998/namespace"/>
    <ds:schemaRef ds:uri="96cca410-e73d-4443-b052-52e674beecb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75C1559-DF32-40AA-8DA9-1608968D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2865</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16</cp:revision>
  <cp:lastPrinted>2017-09-14T21:18:00Z</cp:lastPrinted>
  <dcterms:created xsi:type="dcterms:W3CDTF">2020-07-13T16:35:00Z</dcterms:created>
  <dcterms:modified xsi:type="dcterms:W3CDTF">2020-07-13T22:27:00Z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